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90EB5" w14:textId="77777777" w:rsidR="00517309" w:rsidRPr="00517309" w:rsidRDefault="00517309" w:rsidP="00517309">
      <w:pPr>
        <w:jc w:val="center"/>
        <w:rPr>
          <w:b/>
          <w:bCs/>
          <w:u w:val="single"/>
        </w:rPr>
      </w:pPr>
      <w:r w:rsidRPr="00517309">
        <w:rPr>
          <w:b/>
          <w:bCs/>
          <w:u w:val="single"/>
        </w:rPr>
        <w:t>West View Methodist Church</w:t>
      </w:r>
    </w:p>
    <w:p w14:paraId="1D25F1EC" w14:textId="77777777" w:rsidR="00517309" w:rsidRPr="00517309" w:rsidRDefault="00517309" w:rsidP="00517309">
      <w:pPr>
        <w:jc w:val="center"/>
        <w:rPr>
          <w:b/>
          <w:bCs/>
          <w:u w:val="single"/>
        </w:rPr>
      </w:pPr>
      <w:r w:rsidRPr="00517309">
        <w:rPr>
          <w:b/>
          <w:bCs/>
          <w:u w:val="single"/>
        </w:rPr>
        <w:t>Home Group and Bible Study Notes</w:t>
      </w:r>
    </w:p>
    <w:p w14:paraId="53BEBF1A" w14:textId="77777777" w:rsidR="00517309" w:rsidRPr="00517309" w:rsidRDefault="00517309" w:rsidP="00517309">
      <w:pPr>
        <w:jc w:val="center"/>
        <w:rPr>
          <w:b/>
          <w:bCs/>
          <w:u w:val="single"/>
        </w:rPr>
      </w:pPr>
      <w:r w:rsidRPr="00517309">
        <w:rPr>
          <w:b/>
          <w:bCs/>
          <w:u w:val="single"/>
        </w:rPr>
        <w:t>‘ARE YOU OKAY?’</w:t>
      </w:r>
    </w:p>
    <w:p w14:paraId="57B63684" w14:textId="0E445C77" w:rsidR="00517309" w:rsidRPr="00517309" w:rsidRDefault="00517309" w:rsidP="00517309">
      <w:pPr>
        <w:jc w:val="center"/>
        <w:rPr>
          <w:b/>
          <w:bCs/>
          <w:u w:val="single"/>
        </w:rPr>
      </w:pPr>
      <w:r w:rsidRPr="00517309">
        <w:rPr>
          <w:b/>
          <w:bCs/>
          <w:u w:val="single"/>
        </w:rPr>
        <w:t>“</w:t>
      </w:r>
      <w:r>
        <w:rPr>
          <w:b/>
          <w:bCs/>
          <w:u w:val="single"/>
        </w:rPr>
        <w:t>How to Attack Anxiety</w:t>
      </w:r>
      <w:r w:rsidRPr="00517309">
        <w:rPr>
          <w:b/>
          <w:bCs/>
          <w:u w:val="single"/>
        </w:rPr>
        <w:t xml:space="preserve">” (Session </w:t>
      </w:r>
      <w:r>
        <w:rPr>
          <w:b/>
          <w:bCs/>
          <w:u w:val="single"/>
        </w:rPr>
        <w:t>2</w:t>
      </w:r>
      <w:r w:rsidRPr="00517309">
        <w:rPr>
          <w:b/>
          <w:bCs/>
          <w:u w:val="single"/>
        </w:rPr>
        <w:t>)</w:t>
      </w:r>
    </w:p>
    <w:p w14:paraId="04563947" w14:textId="77777777" w:rsidR="00517309" w:rsidRPr="00517309" w:rsidRDefault="00517309" w:rsidP="00517309"/>
    <w:p w14:paraId="7AE00BAA" w14:textId="77777777" w:rsidR="00517309" w:rsidRPr="00517309" w:rsidRDefault="00517309" w:rsidP="00517309">
      <w:pPr>
        <w:rPr>
          <w:b/>
          <w:bCs/>
          <w:u w:val="single"/>
        </w:rPr>
      </w:pPr>
      <w:r w:rsidRPr="00517309">
        <w:rPr>
          <w:b/>
          <w:bCs/>
          <w:u w:val="single"/>
        </w:rPr>
        <w:t>The Biblical Foundation for this Session</w:t>
      </w:r>
    </w:p>
    <w:p w14:paraId="002C85C7" w14:textId="13108C87" w:rsidR="00517309" w:rsidRPr="00517309" w:rsidRDefault="00517309" w:rsidP="00517309">
      <w:pPr>
        <w:rPr>
          <w:i/>
          <w:iCs/>
        </w:rPr>
      </w:pPr>
      <w:r w:rsidRPr="00517309">
        <w:rPr>
          <w:i/>
          <w:iCs/>
        </w:rPr>
        <w:t>“</w:t>
      </w:r>
      <w:r w:rsidR="002F430E" w:rsidRPr="002F430E">
        <w:rPr>
          <w:i/>
          <w:iCs/>
        </w:rPr>
        <w:t>So do not fear, for I am with you;</w:t>
      </w:r>
      <w:r w:rsidR="002F430E" w:rsidRPr="002F430E">
        <w:rPr>
          <w:i/>
          <w:iCs/>
        </w:rPr>
        <w:br/>
        <w:t>    do not be dismayed, for I am your God.</w:t>
      </w:r>
      <w:r w:rsidR="002F430E" w:rsidRPr="002F430E">
        <w:rPr>
          <w:i/>
          <w:iCs/>
        </w:rPr>
        <w:br/>
        <w:t>I will strengthen you and help you;</w:t>
      </w:r>
      <w:r w:rsidR="002F430E" w:rsidRPr="002F430E">
        <w:rPr>
          <w:i/>
          <w:iCs/>
        </w:rPr>
        <w:br/>
        <w:t>    I will uphold you with my righteous right hand.</w:t>
      </w:r>
      <w:r w:rsidR="002F430E">
        <w:rPr>
          <w:i/>
          <w:iCs/>
        </w:rPr>
        <w:t>”</w:t>
      </w:r>
    </w:p>
    <w:p w14:paraId="4714D113" w14:textId="0D60B4B6" w:rsidR="00517309" w:rsidRPr="00517309" w:rsidRDefault="00517309" w:rsidP="00517309">
      <w:pPr>
        <w:rPr>
          <w:i/>
          <w:iCs/>
        </w:rPr>
      </w:pPr>
      <w:r w:rsidRPr="00517309">
        <w:rPr>
          <w:i/>
          <w:iCs/>
        </w:rPr>
        <w:t>(</w:t>
      </w:r>
      <w:r w:rsidR="00252FE1">
        <w:rPr>
          <w:i/>
          <w:iCs/>
        </w:rPr>
        <w:t>Isaiah 41:10</w:t>
      </w:r>
      <w:r w:rsidRPr="00517309">
        <w:rPr>
          <w:i/>
          <w:iCs/>
        </w:rPr>
        <w:t>)</w:t>
      </w:r>
    </w:p>
    <w:p w14:paraId="04A59F13" w14:textId="77777777" w:rsidR="00517309" w:rsidRPr="00517309" w:rsidRDefault="00517309" w:rsidP="00517309"/>
    <w:p w14:paraId="60D43D3E" w14:textId="77777777" w:rsidR="00517309" w:rsidRPr="00517309" w:rsidRDefault="00517309" w:rsidP="00517309">
      <w:pPr>
        <w:rPr>
          <w:b/>
          <w:bCs/>
          <w:u w:val="single"/>
        </w:rPr>
      </w:pPr>
      <w:r w:rsidRPr="00517309">
        <w:rPr>
          <w:b/>
          <w:bCs/>
          <w:u w:val="single"/>
        </w:rPr>
        <w:t>As Your Group Gathers: Getting The Discussion Started</w:t>
      </w:r>
    </w:p>
    <w:p w14:paraId="493E6D35" w14:textId="77777777" w:rsidR="00517309" w:rsidRPr="00517309" w:rsidRDefault="00517309" w:rsidP="00517309">
      <w:pPr>
        <w:rPr>
          <w:b/>
          <w:bCs/>
          <w:i/>
          <w:iCs/>
        </w:rPr>
      </w:pPr>
      <w:r w:rsidRPr="00517309">
        <w:rPr>
          <w:b/>
          <w:bCs/>
          <w:i/>
          <w:iCs/>
        </w:rPr>
        <w:t>As the leader of the Bible study group, welcome your group members and make them feel comfortable. Then share / read the following information with / to your group:</w:t>
      </w:r>
    </w:p>
    <w:p w14:paraId="4F9D5D6C" w14:textId="69C531CA" w:rsidR="004207FF" w:rsidRDefault="004207FF" w:rsidP="00450FC2">
      <w:pPr>
        <w:jc w:val="both"/>
      </w:pPr>
      <w:r w:rsidRPr="004207FF">
        <w:t>This week we are looking at a feeling that everyone has experienced</w:t>
      </w:r>
      <w:r w:rsidR="00450FC2">
        <w:t>, namely</w:t>
      </w:r>
      <w:r w:rsidRPr="004207FF">
        <w:t xml:space="preserve"> anxiety. We will be finding out what anxiety is and ways that we can reduce our own anxiety, as well as support others. We’ll see what we can learn from the story of Jesus’s appearance on the road to Emmaus. Finally, we will discuss what we believe about the use of medicine to treat mental health problems.</w:t>
      </w:r>
    </w:p>
    <w:p w14:paraId="50B8A78A" w14:textId="77777777" w:rsidR="00482B8E" w:rsidRDefault="00BD0914" w:rsidP="00450FC2">
      <w:pPr>
        <w:jc w:val="both"/>
      </w:pPr>
      <w:r w:rsidRPr="00BD0914">
        <w:t>Everyone gets anxious from time to time - it may be exams, public speaking, getting married, changing jobs, or any number of other stressful situations.</w:t>
      </w:r>
      <w:r w:rsidR="00F26EE8">
        <w:t xml:space="preserve"> However, at this stage we have to ask,</w:t>
      </w:r>
      <w:r w:rsidRPr="00BD0914">
        <w:t xml:space="preserve"> </w:t>
      </w:r>
      <w:r w:rsidR="00D82215">
        <w:t>“</w:t>
      </w:r>
      <w:r w:rsidRPr="00BD0914">
        <w:t>What is anxiety?</w:t>
      </w:r>
      <w:r w:rsidR="00D82215">
        <w:t>”</w:t>
      </w:r>
      <w:r w:rsidRPr="00BD0914">
        <w:t xml:space="preserve"> Anxiety is a vital emotion, warning us of possible risks or problems. It keeps us from making bad decisions or judgements – but it’s also the emotion most commonly linked with emotional and mental health problems. We all experience anxiety, but some people are more prone to it than others. Think of it as a bit like the body’s smoke alarm – it warns us that something significant may be about to happen. But sometimes it becomes too sensitive and is triggered too often, and that’s when it becomes a problem. It stops being a helpful warning and starts to disrupt everyday life</w:t>
      </w:r>
      <w:r w:rsidR="00F07B1A">
        <w:t>, commonly known as</w:t>
      </w:r>
      <w:r w:rsidRPr="00BD0914">
        <w:t xml:space="preserve"> an anxiety disorder. </w:t>
      </w:r>
      <w:r w:rsidR="000E3DF0">
        <w:t>People who struggle with and experience chronic anxiety as a diagnosed mental illness and condition</w:t>
      </w:r>
      <w:r w:rsidR="00B3602D">
        <w:t xml:space="preserve"> will know that f</w:t>
      </w:r>
      <w:r w:rsidRPr="00BD0914">
        <w:t>eelings</w:t>
      </w:r>
      <w:r w:rsidR="00B3602D">
        <w:t xml:space="preserve"> of anxiety</w:t>
      </w:r>
      <w:r w:rsidRPr="00BD0914">
        <w:t xml:space="preserve"> may include: </w:t>
      </w:r>
      <w:r w:rsidR="00B3602D">
        <w:t>A r</w:t>
      </w:r>
      <w:r w:rsidRPr="00BD0914">
        <w:t>acing heart</w:t>
      </w:r>
      <w:r w:rsidR="00B3602D">
        <w:t>, constant</w:t>
      </w:r>
      <w:r w:rsidRPr="00BD0914">
        <w:t xml:space="preserve"> </w:t>
      </w:r>
      <w:r w:rsidR="00B3602D">
        <w:t>s</w:t>
      </w:r>
      <w:r w:rsidRPr="00BD0914">
        <w:t>weating</w:t>
      </w:r>
      <w:r w:rsidR="00B3602D">
        <w:t>,</w:t>
      </w:r>
      <w:r w:rsidRPr="00BD0914">
        <w:t xml:space="preserve"> </w:t>
      </w:r>
      <w:r w:rsidR="00B3602D">
        <w:t>d</w:t>
      </w:r>
      <w:r w:rsidRPr="00BD0914">
        <w:t>ry mouth</w:t>
      </w:r>
      <w:r w:rsidR="00B3602D">
        <w:t>, s</w:t>
      </w:r>
      <w:r w:rsidRPr="00BD0914">
        <w:t>tomach cramps</w:t>
      </w:r>
      <w:r w:rsidR="00B3602D">
        <w:t>,</w:t>
      </w:r>
      <w:r w:rsidRPr="00BD0914">
        <w:t xml:space="preserve"> </w:t>
      </w:r>
      <w:r w:rsidR="00B3602D">
        <w:t>i</w:t>
      </w:r>
      <w:r w:rsidRPr="00BD0914">
        <w:t>nsomnia</w:t>
      </w:r>
      <w:r w:rsidR="00B3602D">
        <w:t>, i</w:t>
      </w:r>
      <w:r w:rsidRPr="00BD0914">
        <w:t>rritability</w:t>
      </w:r>
      <w:r w:rsidR="00B3602D">
        <w:t>,</w:t>
      </w:r>
      <w:r w:rsidRPr="00BD0914">
        <w:t xml:space="preserve"> </w:t>
      </w:r>
      <w:r w:rsidR="00B3602D">
        <w:t>e</w:t>
      </w:r>
      <w:r w:rsidRPr="00BD0914">
        <w:t>xhaustion</w:t>
      </w:r>
      <w:r w:rsidR="00B3602D">
        <w:t>,</w:t>
      </w:r>
      <w:r w:rsidRPr="00BD0914">
        <w:t xml:space="preserve"> </w:t>
      </w:r>
      <w:r w:rsidR="00B3602D">
        <w:t>p</w:t>
      </w:r>
      <w:r w:rsidRPr="00BD0914">
        <w:t>ins and needles</w:t>
      </w:r>
      <w:r w:rsidR="00B3602D">
        <w:t>,</w:t>
      </w:r>
      <w:r w:rsidRPr="00BD0914">
        <w:t xml:space="preserve"> </w:t>
      </w:r>
      <w:r w:rsidR="00B3602D">
        <w:t>c</w:t>
      </w:r>
      <w:r w:rsidRPr="00BD0914">
        <w:t>lamminess</w:t>
      </w:r>
      <w:r w:rsidR="00B3602D">
        <w:t>,</w:t>
      </w:r>
      <w:r w:rsidRPr="00BD0914">
        <w:t xml:space="preserve"> </w:t>
      </w:r>
      <w:r w:rsidR="00B3602D">
        <w:t>c</w:t>
      </w:r>
      <w:r w:rsidRPr="00BD0914">
        <w:t>hills and perhaps hot flashes</w:t>
      </w:r>
      <w:r w:rsidR="00B3602D">
        <w:t>, m</w:t>
      </w:r>
      <w:r w:rsidRPr="00BD0914">
        <w:t>uscle tension, aches and pains</w:t>
      </w:r>
      <w:r w:rsidR="00B3602D">
        <w:t>,</w:t>
      </w:r>
      <w:r w:rsidRPr="00BD0914">
        <w:t xml:space="preserve"> </w:t>
      </w:r>
      <w:r w:rsidR="00B3602D">
        <w:t>h</w:t>
      </w:r>
      <w:r w:rsidRPr="00BD0914">
        <w:t>yperventilating or difficulty breathing</w:t>
      </w:r>
      <w:r w:rsidR="00B3602D">
        <w:t>, d</w:t>
      </w:r>
      <w:r w:rsidRPr="00BD0914">
        <w:t>izziness and feeling faint</w:t>
      </w:r>
      <w:r w:rsidR="00B3602D">
        <w:t>, an i</w:t>
      </w:r>
      <w:r w:rsidRPr="00BD0914">
        <w:t>nability to concentrate</w:t>
      </w:r>
      <w:r w:rsidR="00B3602D">
        <w:t>,</w:t>
      </w:r>
      <w:r w:rsidRPr="00BD0914">
        <w:t xml:space="preserve"> </w:t>
      </w:r>
      <w:r w:rsidR="00B3602D">
        <w:t>c</w:t>
      </w:r>
      <w:r w:rsidRPr="00BD0914">
        <w:t>hest pains and other symptoms similar to those of a heart attack</w:t>
      </w:r>
      <w:r w:rsidR="00B3602D">
        <w:t>.</w:t>
      </w:r>
      <w:r w:rsidRPr="00BD0914">
        <w:t xml:space="preserve"> Although these symptoms are unpleasant they will not harm us: We won’t faint, collapse, have a heart attack or die. However, experiencing these feelings on a regular basis can be extremely disruptive to day</w:t>
      </w:r>
      <w:r w:rsidR="008A66B3">
        <w:t xml:space="preserve"> – </w:t>
      </w:r>
      <w:r w:rsidRPr="00BD0914">
        <w:t>to</w:t>
      </w:r>
      <w:r w:rsidR="008A66B3">
        <w:t xml:space="preserve"> – </w:t>
      </w:r>
      <w:r w:rsidRPr="00BD0914">
        <w:t xml:space="preserve">day life. When we experience anxiety, our body is preparing to respond to a risk or an emergency: </w:t>
      </w:r>
      <w:r w:rsidR="008A66B3">
        <w:t>Our b</w:t>
      </w:r>
      <w:r w:rsidRPr="00BD0914">
        <w:t>reathing and heart rates speed up</w:t>
      </w:r>
      <w:r w:rsidR="008A66B3">
        <w:t>,</w:t>
      </w:r>
      <w:r w:rsidRPr="00BD0914">
        <w:t xml:space="preserve"> </w:t>
      </w:r>
      <w:r w:rsidR="008A66B3">
        <w:t>a</w:t>
      </w:r>
      <w:r w:rsidRPr="00BD0914">
        <w:t>drenalin is released into the bloodstream</w:t>
      </w:r>
      <w:r w:rsidR="008A66B3">
        <w:t>,</w:t>
      </w:r>
      <w:r w:rsidRPr="00BD0914">
        <w:t xml:space="preserve"> </w:t>
      </w:r>
      <w:r w:rsidR="008A66B3">
        <w:t>t</w:t>
      </w:r>
      <w:r w:rsidRPr="00BD0914">
        <w:t>he nervous system is on ‘red alert’</w:t>
      </w:r>
      <w:r w:rsidR="008A66B3">
        <w:t>, and our</w:t>
      </w:r>
      <w:r w:rsidRPr="00BD0914">
        <w:t xml:space="preserve"> </w:t>
      </w:r>
      <w:r w:rsidR="008A66B3">
        <w:t>m</w:t>
      </w:r>
      <w:r w:rsidRPr="00BD0914">
        <w:t>uscles tense up</w:t>
      </w:r>
      <w:r w:rsidR="008A66B3">
        <w:t>.</w:t>
      </w:r>
      <w:r w:rsidRPr="00BD0914">
        <w:t xml:space="preserve"> This is fantastic news if we are in real physical danger that demands a real ‘fight or flight’ response. But in our modern lives, that is </w:t>
      </w:r>
      <w:r w:rsidRPr="00BD0914">
        <w:lastRenderedPageBreak/>
        <w:t>rarely the case, leaving our bodies prepared for a physical reaction which we have no real outlet for.</w:t>
      </w:r>
    </w:p>
    <w:p w14:paraId="73749085" w14:textId="671BDE12" w:rsidR="00517309" w:rsidRPr="00517309" w:rsidRDefault="00BD0914" w:rsidP="00450FC2">
      <w:pPr>
        <w:jc w:val="both"/>
      </w:pPr>
      <w:r w:rsidRPr="00BD0914">
        <w:t>Anxiety disorders are best treated with a combination of approaches that address the different aspects of anxiety: the thought patterns respond very well to cognitive behavioural therapy (CBT), a talking therapy that helps people change how they think about situations, and the physical symptoms can be controlled and limited by relaxation techniques. Medication can work well alongside other therapies, particularly reducing obsessional (round and round) thoughts, or helping people concentrate or function normally. There are simple things that anyone can do to reduce their anxiety levels: Physical exercise</w:t>
      </w:r>
      <w:r w:rsidR="00F34FA8">
        <w:t xml:space="preserve"> – </w:t>
      </w:r>
      <w:r w:rsidRPr="00BD0914">
        <w:t xml:space="preserve">Regular gentle exercise can make a huge difference. </w:t>
      </w:r>
      <w:r w:rsidR="00772AF7">
        <w:t>We</w:t>
      </w:r>
      <w:r w:rsidRPr="00BD0914">
        <w:t xml:space="preserve"> don’t have to exhaust oursel</w:t>
      </w:r>
      <w:r w:rsidR="00772AF7">
        <w:t>ves,</w:t>
      </w:r>
      <w:r w:rsidRPr="00BD0914">
        <w:t xml:space="preserve"> </w:t>
      </w:r>
      <w:r w:rsidR="00772AF7">
        <w:t>yet</w:t>
      </w:r>
      <w:r w:rsidRPr="00BD0914">
        <w:t xml:space="preserve"> a walk in the park or a bike ride with a friend will help. </w:t>
      </w:r>
      <w:r w:rsidR="00772AF7">
        <w:t>Intentionally c</w:t>
      </w:r>
      <w:r w:rsidRPr="00BD0914">
        <w:t>onnecting</w:t>
      </w:r>
      <w:r w:rsidR="00772AF7">
        <w:t xml:space="preserve"> with others </w:t>
      </w:r>
      <w:r w:rsidR="00AE2900">
        <w:t>is a great tool, because</w:t>
      </w:r>
      <w:r w:rsidRPr="00BD0914">
        <w:t xml:space="preserve"> </w:t>
      </w:r>
      <w:r w:rsidR="00AE2900">
        <w:t>i</w:t>
      </w:r>
      <w:r w:rsidRPr="00BD0914">
        <w:t>solation increases anxiety, but connecting with a friend will help. Even chatting over social media can make a difference. These all help us learn how to manage when life gets frantic. There are often local mindfulness courses, and very popular apps.</w:t>
      </w:r>
      <w:r w:rsidR="003C6E07">
        <w:t xml:space="preserve"> However,</w:t>
      </w:r>
      <w:r w:rsidRPr="00BD0914">
        <w:t xml:space="preserve"> </w:t>
      </w:r>
      <w:r w:rsidR="003C6E07">
        <w:t>w</w:t>
      </w:r>
      <w:r w:rsidRPr="00BD0914">
        <w:t>hat about faith</w:t>
      </w:r>
      <w:r w:rsidR="003C6E07">
        <w:t xml:space="preserve"> in the role of attacking against anxiety</w:t>
      </w:r>
      <w:r w:rsidRPr="00BD0914">
        <w:t>? Faith can be a big support for those struggling with anxiety, because it gives a bigger perspective and reminds us that God is in control. It encourages us to simplify our life and remember what really matters. Times of prayer can help calm nerves, focus the mind and limit panic or waves of anxiety. Remember, however, that recovering from anxiety problems is not as simple as just being told ‘do not fear’. Those suffering will often require expert help as well as the support they get from their faith and church. There may be Bible passages that th</w:t>
      </w:r>
      <w:r w:rsidR="00073512">
        <w:t>ose with anxiety</w:t>
      </w:r>
      <w:r w:rsidRPr="00BD0914">
        <w:t xml:space="preserve"> find very hard. Often</w:t>
      </w:r>
      <w:r w:rsidR="00CB1F2D">
        <w:t xml:space="preserve"> – </w:t>
      </w:r>
      <w:r w:rsidRPr="00BD0914">
        <w:t>quoted ‘do not worry’ scriptures, such as Matthew 6:25</w:t>
      </w:r>
      <w:r w:rsidR="00CB1F2D">
        <w:t xml:space="preserve"> – </w:t>
      </w:r>
      <w:r w:rsidRPr="00BD0914">
        <w:t>27 or Philippians 4:6</w:t>
      </w:r>
      <w:r w:rsidR="00CB1F2D">
        <w:t xml:space="preserve"> – </w:t>
      </w:r>
      <w:r w:rsidRPr="00BD0914">
        <w:t xml:space="preserve">7, can be distressing to people who have tried very hard to do those things, but found no relief for their anxiety. Sufferers must be encouraged not to be too hard on themselves. It’s good to find the ways in which their faith helps to calm their nerves, while not adding to their worry with </w:t>
      </w:r>
      <w:r w:rsidR="00AA23F0">
        <w:t>S</w:t>
      </w:r>
      <w:r w:rsidRPr="00BD0914">
        <w:t>criptures they find hard to process when feeling anxious.</w:t>
      </w:r>
      <w:r w:rsidR="00AA23F0">
        <w:t xml:space="preserve"> What does an effective plan of attack against anxiety look like from a Christian perspective?</w:t>
      </w:r>
    </w:p>
    <w:p w14:paraId="59D926B1" w14:textId="77777777" w:rsidR="00517309" w:rsidRPr="00517309" w:rsidRDefault="00517309" w:rsidP="00517309">
      <w:r w:rsidRPr="00517309">
        <w:rPr>
          <w:b/>
          <w:bCs/>
          <w:i/>
          <w:iCs/>
        </w:rPr>
        <w:t>As the leader of the Bible study group,</w:t>
      </w:r>
      <w:r w:rsidRPr="00517309">
        <w:t xml:space="preserve"> ask and discuss the following questions together as a group:</w:t>
      </w:r>
    </w:p>
    <w:p w14:paraId="7AAE2F2F" w14:textId="77777777" w:rsidR="00517309" w:rsidRPr="00517309" w:rsidRDefault="00517309" w:rsidP="00517309"/>
    <w:p w14:paraId="07552AF1" w14:textId="4889F2F7" w:rsidR="00517309" w:rsidRPr="00517309" w:rsidRDefault="00BC39CC" w:rsidP="001B18B7">
      <w:pPr>
        <w:numPr>
          <w:ilvl w:val="0"/>
          <w:numId w:val="1"/>
        </w:numPr>
        <w:jc w:val="both"/>
        <w:rPr>
          <w:b/>
          <w:bCs/>
        </w:rPr>
      </w:pPr>
      <w:r w:rsidRPr="00BC39CC">
        <w:rPr>
          <w:b/>
          <w:bCs/>
        </w:rPr>
        <w:t>How does the world teach us to cope with anxiety</w:t>
      </w:r>
      <w:r>
        <w:rPr>
          <w:b/>
          <w:bCs/>
        </w:rPr>
        <w:t xml:space="preserve"> and worry</w:t>
      </w:r>
      <w:r w:rsidRPr="00BC39CC">
        <w:rPr>
          <w:b/>
          <w:bCs/>
        </w:rPr>
        <w:t>? How does the world's solution for anxiety differ from God's solution?</w:t>
      </w:r>
    </w:p>
    <w:p w14:paraId="695D259B" w14:textId="74938103" w:rsidR="00517309" w:rsidRPr="00517309" w:rsidRDefault="00FA4B6C" w:rsidP="001B18B7">
      <w:pPr>
        <w:numPr>
          <w:ilvl w:val="0"/>
          <w:numId w:val="1"/>
        </w:numPr>
        <w:jc w:val="both"/>
        <w:rPr>
          <w:b/>
          <w:bCs/>
        </w:rPr>
      </w:pPr>
      <w:r w:rsidRPr="00FA4B6C">
        <w:rPr>
          <w:b/>
          <w:bCs/>
        </w:rPr>
        <w:t>In what area of your life d</w:t>
      </w:r>
      <w:r>
        <w:rPr>
          <w:b/>
          <w:bCs/>
        </w:rPr>
        <w:t>id</w:t>
      </w:r>
      <w:r w:rsidRPr="00FA4B6C">
        <w:rPr>
          <w:b/>
          <w:bCs/>
        </w:rPr>
        <w:t xml:space="preserve"> you experience the greatest or most persistent worry, fear or anxiety</w:t>
      </w:r>
      <w:r>
        <w:rPr>
          <w:b/>
          <w:bCs/>
        </w:rPr>
        <w:t xml:space="preserve"> in 2025</w:t>
      </w:r>
      <w:r w:rsidRPr="00FA4B6C">
        <w:rPr>
          <w:b/>
          <w:bCs/>
        </w:rPr>
        <w:t>?</w:t>
      </w:r>
      <w:r>
        <w:rPr>
          <w:b/>
          <w:bCs/>
        </w:rPr>
        <w:t xml:space="preserve"> </w:t>
      </w:r>
      <w:r w:rsidR="006E1EC8" w:rsidRPr="006E1EC8">
        <w:rPr>
          <w:b/>
          <w:bCs/>
        </w:rPr>
        <w:t>What cause</w:t>
      </w:r>
      <w:r w:rsidR="006E1EC8">
        <w:rPr>
          <w:b/>
          <w:bCs/>
        </w:rPr>
        <w:t>d</w:t>
      </w:r>
      <w:r w:rsidR="006E1EC8" w:rsidRPr="006E1EC8">
        <w:rPr>
          <w:b/>
          <w:bCs/>
        </w:rPr>
        <w:t xml:space="preserve"> you to lose your peace and succumb to worry, anxiety, and fear</w:t>
      </w:r>
      <w:r w:rsidR="006E1EC8">
        <w:rPr>
          <w:b/>
          <w:bCs/>
        </w:rPr>
        <w:t xml:space="preserve"> throughout 2025</w:t>
      </w:r>
      <w:r w:rsidR="006E1EC8" w:rsidRPr="006E1EC8">
        <w:rPr>
          <w:b/>
          <w:bCs/>
        </w:rPr>
        <w:t>?</w:t>
      </w:r>
    </w:p>
    <w:p w14:paraId="70643D40" w14:textId="3326A4D5" w:rsidR="00517309" w:rsidRDefault="001B18B7" w:rsidP="001B18B7">
      <w:pPr>
        <w:numPr>
          <w:ilvl w:val="0"/>
          <w:numId w:val="1"/>
        </w:numPr>
        <w:jc w:val="both"/>
        <w:rPr>
          <w:b/>
          <w:bCs/>
        </w:rPr>
      </w:pPr>
      <w:r w:rsidRPr="001B18B7">
        <w:rPr>
          <w:b/>
          <w:bCs/>
        </w:rPr>
        <w:t>How do you see fear and anxiety affecting our society today? In what ways have you personally experienced their impact?</w:t>
      </w:r>
      <w:r w:rsidR="00517309" w:rsidRPr="009B1762">
        <w:rPr>
          <w:b/>
          <w:bCs/>
        </w:rPr>
        <w:t xml:space="preserve"> </w:t>
      </w:r>
      <w:r w:rsidR="009B1762" w:rsidRPr="009B1762">
        <w:rPr>
          <w:b/>
          <w:bCs/>
        </w:rPr>
        <w:t>What emotions tend to "take the wheel" in your life most often? How do they impact your decisions and relationships?</w:t>
      </w:r>
    </w:p>
    <w:p w14:paraId="31A2AC66" w14:textId="77777777" w:rsidR="001B18B7" w:rsidRPr="009B1762" w:rsidRDefault="001B18B7" w:rsidP="001B18B7">
      <w:pPr>
        <w:jc w:val="both"/>
        <w:rPr>
          <w:b/>
          <w:bCs/>
        </w:rPr>
      </w:pPr>
    </w:p>
    <w:p w14:paraId="508EC506" w14:textId="77777777" w:rsidR="00517309" w:rsidRPr="00517309" w:rsidRDefault="00517309" w:rsidP="00517309">
      <w:pPr>
        <w:rPr>
          <w:b/>
          <w:bCs/>
          <w:u w:val="single"/>
        </w:rPr>
      </w:pPr>
      <w:r w:rsidRPr="00517309">
        <w:rPr>
          <w:b/>
          <w:bCs/>
          <w:u w:val="single"/>
        </w:rPr>
        <w:t>Opening Prayer (Pray the following prayer or one of your own):</w:t>
      </w:r>
    </w:p>
    <w:p w14:paraId="10294BED" w14:textId="6F31A490" w:rsidR="004775FB" w:rsidRPr="00517309" w:rsidRDefault="00517309" w:rsidP="00096800">
      <w:pPr>
        <w:jc w:val="both"/>
        <w:rPr>
          <w:i/>
          <w:iCs/>
        </w:rPr>
      </w:pPr>
      <w:r w:rsidRPr="00517309">
        <w:rPr>
          <w:i/>
          <w:iCs/>
        </w:rPr>
        <w:t>“</w:t>
      </w:r>
      <w:r w:rsidR="004775FB" w:rsidRPr="004775FB">
        <w:rPr>
          <w:i/>
          <w:iCs/>
        </w:rPr>
        <w:t xml:space="preserve">Loving God, please grant </w:t>
      </w:r>
      <w:r w:rsidR="004775FB">
        <w:rPr>
          <w:i/>
          <w:iCs/>
        </w:rPr>
        <w:t>us</w:t>
      </w:r>
      <w:r w:rsidR="004E6515">
        <w:rPr>
          <w:i/>
          <w:iCs/>
        </w:rPr>
        <w:t xml:space="preserve"> a</w:t>
      </w:r>
      <w:r w:rsidR="004775FB" w:rsidRPr="004775FB">
        <w:rPr>
          <w:i/>
          <w:iCs/>
        </w:rPr>
        <w:t xml:space="preserve"> peace of mind and calm </w:t>
      </w:r>
      <w:r w:rsidR="004E6515">
        <w:rPr>
          <w:i/>
          <w:iCs/>
        </w:rPr>
        <w:t>our</w:t>
      </w:r>
      <w:r w:rsidR="004775FB" w:rsidRPr="004775FB">
        <w:rPr>
          <w:i/>
          <w:iCs/>
        </w:rPr>
        <w:t xml:space="preserve"> troubled heart</w:t>
      </w:r>
      <w:r w:rsidR="004E6515">
        <w:rPr>
          <w:i/>
          <w:iCs/>
        </w:rPr>
        <w:t>s</w:t>
      </w:r>
      <w:r w:rsidR="004775FB" w:rsidRPr="004775FB">
        <w:rPr>
          <w:i/>
          <w:iCs/>
        </w:rPr>
        <w:t>.</w:t>
      </w:r>
      <w:r w:rsidR="004E6515">
        <w:rPr>
          <w:i/>
          <w:iCs/>
        </w:rPr>
        <w:t xml:space="preserve"> We acknowledge and admit, Lord, that sometimes and often times our</w:t>
      </w:r>
      <w:r w:rsidR="004775FB" w:rsidRPr="004775FB">
        <w:rPr>
          <w:i/>
          <w:iCs/>
        </w:rPr>
        <w:t xml:space="preserve"> soul is like a turbulent sea. </w:t>
      </w:r>
      <w:r w:rsidR="004E6515">
        <w:rPr>
          <w:i/>
          <w:iCs/>
        </w:rPr>
        <w:t>We</w:t>
      </w:r>
      <w:r w:rsidR="004775FB" w:rsidRPr="004775FB">
        <w:rPr>
          <w:i/>
          <w:iCs/>
        </w:rPr>
        <w:t xml:space="preserve"> can't seem to find </w:t>
      </w:r>
      <w:r w:rsidR="004C0308">
        <w:rPr>
          <w:i/>
          <w:iCs/>
        </w:rPr>
        <w:t>our</w:t>
      </w:r>
      <w:r w:rsidR="004775FB" w:rsidRPr="004775FB">
        <w:rPr>
          <w:i/>
          <w:iCs/>
        </w:rPr>
        <w:t xml:space="preserve"> balance</w:t>
      </w:r>
      <w:r w:rsidR="004C0308">
        <w:rPr>
          <w:i/>
          <w:iCs/>
        </w:rPr>
        <w:t>,</w:t>
      </w:r>
      <w:r w:rsidR="004775FB" w:rsidRPr="004775FB">
        <w:rPr>
          <w:i/>
          <w:iCs/>
        </w:rPr>
        <w:t xml:space="preserve"> so </w:t>
      </w:r>
      <w:r w:rsidR="004C0308">
        <w:rPr>
          <w:i/>
          <w:iCs/>
        </w:rPr>
        <w:t>we</w:t>
      </w:r>
      <w:r w:rsidR="004775FB" w:rsidRPr="004775FB">
        <w:rPr>
          <w:i/>
          <w:iCs/>
        </w:rPr>
        <w:t xml:space="preserve"> stumble and worry constantly. Give </w:t>
      </w:r>
      <w:r w:rsidR="004C0308">
        <w:rPr>
          <w:i/>
          <w:iCs/>
        </w:rPr>
        <w:t>us</w:t>
      </w:r>
      <w:r w:rsidR="004775FB" w:rsidRPr="004775FB">
        <w:rPr>
          <w:i/>
          <w:iCs/>
        </w:rPr>
        <w:t xml:space="preserve"> the strength and clarity of mind to find my purpose and walk the path you've laid out for </w:t>
      </w:r>
      <w:r w:rsidR="004C0308">
        <w:rPr>
          <w:i/>
          <w:iCs/>
        </w:rPr>
        <w:t>us to follow</w:t>
      </w:r>
      <w:r w:rsidR="004775FB" w:rsidRPr="004775FB">
        <w:rPr>
          <w:i/>
          <w:iCs/>
        </w:rPr>
        <w:t>.</w:t>
      </w:r>
    </w:p>
    <w:p w14:paraId="1B528749" w14:textId="7922CAE3" w:rsidR="00517309" w:rsidRPr="00517309" w:rsidRDefault="004C0308" w:rsidP="00096800">
      <w:pPr>
        <w:jc w:val="both"/>
        <w:rPr>
          <w:i/>
          <w:iCs/>
        </w:rPr>
      </w:pPr>
      <w:r>
        <w:rPr>
          <w:i/>
          <w:iCs/>
        </w:rPr>
        <w:lastRenderedPageBreak/>
        <w:t>We</w:t>
      </w:r>
      <w:r w:rsidR="001B18B7">
        <w:rPr>
          <w:i/>
          <w:iCs/>
        </w:rPr>
        <w:t xml:space="preserve"> ask, Holy Spirit, that you lead us now and direct us in this Bible study session. We ask and seek all of these things for Jesus’ sake and glory.</w:t>
      </w:r>
      <w:r>
        <w:rPr>
          <w:i/>
          <w:iCs/>
        </w:rPr>
        <w:t xml:space="preserve"> </w:t>
      </w:r>
      <w:r w:rsidR="00517309" w:rsidRPr="00517309">
        <w:rPr>
          <w:i/>
          <w:iCs/>
        </w:rPr>
        <w:t>Amen.”</w:t>
      </w:r>
    </w:p>
    <w:p w14:paraId="481CBA3C" w14:textId="77777777" w:rsidR="00517309" w:rsidRPr="00517309" w:rsidRDefault="00517309" w:rsidP="00517309">
      <w:pPr>
        <w:rPr>
          <w:i/>
          <w:iCs/>
        </w:rPr>
      </w:pPr>
    </w:p>
    <w:p w14:paraId="11216AEA" w14:textId="77777777" w:rsidR="00517309" w:rsidRPr="00517309" w:rsidRDefault="00517309" w:rsidP="00517309">
      <w:pPr>
        <w:rPr>
          <w:b/>
          <w:bCs/>
          <w:u w:val="single"/>
        </w:rPr>
      </w:pPr>
      <w:r w:rsidRPr="00517309">
        <w:rPr>
          <w:b/>
          <w:bCs/>
          <w:u w:val="single"/>
        </w:rPr>
        <w:t>Worship Segment (Optional):</w:t>
      </w:r>
    </w:p>
    <w:p w14:paraId="4A0F41B0" w14:textId="291A81DF" w:rsidR="00517309" w:rsidRPr="00517309" w:rsidRDefault="00517309" w:rsidP="00517309">
      <w:pPr>
        <w:numPr>
          <w:ilvl w:val="0"/>
          <w:numId w:val="2"/>
        </w:numPr>
        <w:rPr>
          <w:b/>
          <w:bCs/>
        </w:rPr>
      </w:pPr>
      <w:r w:rsidRPr="00517309">
        <w:rPr>
          <w:b/>
          <w:bCs/>
        </w:rPr>
        <w:t>“</w:t>
      </w:r>
      <w:r w:rsidR="00711FC6">
        <w:rPr>
          <w:b/>
          <w:bCs/>
        </w:rPr>
        <w:t>In Control</w:t>
      </w:r>
      <w:r w:rsidRPr="00517309">
        <w:rPr>
          <w:b/>
          <w:bCs/>
        </w:rPr>
        <w:t xml:space="preserve">” by </w:t>
      </w:r>
      <w:r w:rsidR="00711FC6">
        <w:rPr>
          <w:b/>
          <w:bCs/>
        </w:rPr>
        <w:t>Hillsong Worship</w:t>
      </w:r>
      <w:r w:rsidRPr="00517309">
        <w:rPr>
          <w:b/>
          <w:bCs/>
        </w:rPr>
        <w:t xml:space="preserve">: </w:t>
      </w:r>
      <w:hyperlink r:id="rId5" w:history="1">
        <w:r w:rsidR="00711FC6" w:rsidRPr="00A956A8">
          <w:rPr>
            <w:rStyle w:val="Hyperlink"/>
            <w:b/>
            <w:bCs/>
          </w:rPr>
          <w:t>https://www.youtube.com/watch?v=YVS6hTRgOOI&amp;list=RDYVS6hTRgOOI&amp;start_radio=1</w:t>
        </w:r>
      </w:hyperlink>
      <w:r w:rsidR="00711FC6">
        <w:rPr>
          <w:b/>
          <w:bCs/>
        </w:rPr>
        <w:t xml:space="preserve"> </w:t>
      </w:r>
    </w:p>
    <w:p w14:paraId="4657DCFF" w14:textId="77777777" w:rsidR="00517309" w:rsidRPr="00517309" w:rsidRDefault="00517309" w:rsidP="00517309">
      <w:pPr>
        <w:numPr>
          <w:ilvl w:val="0"/>
          <w:numId w:val="2"/>
        </w:numPr>
        <w:rPr>
          <w:b/>
          <w:bCs/>
        </w:rPr>
      </w:pPr>
      <w:r w:rsidRPr="00517309">
        <w:rPr>
          <w:b/>
          <w:bCs/>
        </w:rPr>
        <w:t xml:space="preserve">“Keep Praying” by Maverick City: </w:t>
      </w:r>
      <w:hyperlink r:id="rId6" w:history="1">
        <w:r w:rsidRPr="00517309">
          <w:rPr>
            <w:rStyle w:val="Hyperlink"/>
            <w:b/>
            <w:bCs/>
          </w:rPr>
          <w:t>https://www.youtube.com/watch?v=fGaAIDKhGmw&amp;list=RDfGaAIDKhGmw&amp;start_radio=1</w:t>
        </w:r>
      </w:hyperlink>
      <w:r w:rsidRPr="00517309">
        <w:rPr>
          <w:b/>
          <w:bCs/>
        </w:rPr>
        <w:t xml:space="preserve"> </w:t>
      </w:r>
    </w:p>
    <w:p w14:paraId="33C5F73B" w14:textId="77777777" w:rsidR="00517309" w:rsidRPr="00517309" w:rsidRDefault="00517309" w:rsidP="00517309"/>
    <w:p w14:paraId="4CAA6F0B" w14:textId="77777777" w:rsidR="00517309" w:rsidRPr="00517309" w:rsidRDefault="00517309" w:rsidP="00517309">
      <w:pPr>
        <w:rPr>
          <w:b/>
          <w:bCs/>
          <w:u w:val="single"/>
        </w:rPr>
      </w:pPr>
      <w:r w:rsidRPr="00517309">
        <w:rPr>
          <w:b/>
          <w:bCs/>
          <w:u w:val="single"/>
        </w:rPr>
        <w:t>Bible Study and Discussion Questions: Exploring God’s Care for Elijah During his Depression and Discouragement</w:t>
      </w:r>
    </w:p>
    <w:p w14:paraId="4172E651" w14:textId="564A9D73" w:rsidR="00517309" w:rsidRPr="00517309" w:rsidRDefault="00517309" w:rsidP="00C01746">
      <w:pPr>
        <w:jc w:val="both"/>
      </w:pPr>
      <w:r w:rsidRPr="00517309">
        <w:rPr>
          <w:b/>
          <w:bCs/>
          <w:i/>
          <w:iCs/>
          <w:lang w:val="en-US"/>
        </w:rPr>
        <w:t>As the leader of the group,</w:t>
      </w:r>
      <w:r w:rsidRPr="00517309">
        <w:rPr>
          <w:lang w:val="en-US"/>
        </w:rPr>
        <w:t xml:space="preserve"> share the following information with the Bible study participants. Then</w:t>
      </w:r>
      <w:r w:rsidRPr="00517309">
        <w:rPr>
          <w:b/>
          <w:bCs/>
          <w:i/>
          <w:iCs/>
          <w:lang w:val="en-US"/>
        </w:rPr>
        <w:t xml:space="preserve"> </w:t>
      </w:r>
      <w:r w:rsidRPr="00517309">
        <w:t xml:space="preserve">invite a Bible study participant to read </w:t>
      </w:r>
      <w:r w:rsidR="00F26EE8">
        <w:rPr>
          <w:b/>
          <w:bCs/>
          <w:i/>
          <w:iCs/>
        </w:rPr>
        <w:t>Luke 2</w:t>
      </w:r>
      <w:r w:rsidR="00F5504F">
        <w:rPr>
          <w:b/>
          <w:bCs/>
          <w:i/>
          <w:iCs/>
        </w:rPr>
        <w:t>4</w:t>
      </w:r>
      <w:r w:rsidR="00F26EE8">
        <w:rPr>
          <w:b/>
          <w:bCs/>
          <w:i/>
          <w:iCs/>
        </w:rPr>
        <w:t>:</w:t>
      </w:r>
      <w:r w:rsidR="00F5504F">
        <w:rPr>
          <w:b/>
          <w:bCs/>
          <w:i/>
          <w:iCs/>
        </w:rPr>
        <w:t>13 – 35</w:t>
      </w:r>
      <w:r w:rsidRPr="00517309">
        <w:rPr>
          <w:b/>
          <w:bCs/>
          <w:i/>
          <w:iCs/>
        </w:rPr>
        <w:t xml:space="preserve"> </w:t>
      </w:r>
      <w:r w:rsidRPr="00517309">
        <w:t>to the group, before discussing the questions that follow:</w:t>
      </w:r>
    </w:p>
    <w:p w14:paraId="6FFA8BC9" w14:textId="77777777" w:rsidR="00517309" w:rsidRPr="00517309" w:rsidRDefault="00517309" w:rsidP="00517309"/>
    <w:p w14:paraId="220BFF96" w14:textId="233F24E7" w:rsidR="00517309" w:rsidRDefault="00353A5C" w:rsidP="00384ABF">
      <w:pPr>
        <w:jc w:val="center"/>
        <w:rPr>
          <w:b/>
          <w:bCs/>
          <w:u w:val="single"/>
        </w:rPr>
      </w:pPr>
      <w:r>
        <w:rPr>
          <w:b/>
          <w:bCs/>
          <w:u w:val="single"/>
        </w:rPr>
        <w:t xml:space="preserve">Luke 24:13 – 35 </w:t>
      </w:r>
      <w:r w:rsidR="00517309" w:rsidRPr="00517309">
        <w:rPr>
          <w:b/>
          <w:bCs/>
          <w:u w:val="single"/>
        </w:rPr>
        <w:t>(NIV)</w:t>
      </w:r>
    </w:p>
    <w:p w14:paraId="5438323C" w14:textId="621BF5E3" w:rsidR="00384ABF" w:rsidRPr="00384ABF" w:rsidRDefault="00384ABF" w:rsidP="00384ABF">
      <w:pPr>
        <w:jc w:val="both"/>
        <w:rPr>
          <w:i/>
          <w:iCs/>
        </w:rPr>
      </w:pPr>
      <w:r w:rsidRPr="00384ABF">
        <w:rPr>
          <w:b/>
          <w:bCs/>
          <w:i/>
          <w:iCs/>
          <w:vertAlign w:val="superscript"/>
        </w:rPr>
        <w:t>13 </w:t>
      </w:r>
      <w:r w:rsidRPr="00384ABF">
        <w:rPr>
          <w:i/>
          <w:iCs/>
        </w:rPr>
        <w:t>Now that same day two of them were going to a village called Emmaus, about seven miles</w:t>
      </w:r>
      <w:r w:rsidR="00027DEB">
        <w:rPr>
          <w:i/>
          <w:iCs/>
        </w:rPr>
        <w:t xml:space="preserve"> (About </w:t>
      </w:r>
      <w:r w:rsidR="00F13DB5">
        <w:rPr>
          <w:i/>
          <w:iCs/>
        </w:rPr>
        <w:t>eleven kilometres)</w:t>
      </w:r>
      <w:r w:rsidRPr="00384ABF">
        <w:rPr>
          <w:i/>
          <w:iCs/>
        </w:rPr>
        <w:t> from Jerusalem. </w:t>
      </w:r>
      <w:r w:rsidRPr="00384ABF">
        <w:rPr>
          <w:b/>
          <w:bCs/>
          <w:i/>
          <w:iCs/>
          <w:vertAlign w:val="superscript"/>
        </w:rPr>
        <w:t>14 </w:t>
      </w:r>
      <w:r w:rsidRPr="00384ABF">
        <w:rPr>
          <w:i/>
          <w:iCs/>
        </w:rPr>
        <w:t>They were talking with each other about everything that had happened. </w:t>
      </w:r>
      <w:r w:rsidRPr="00384ABF">
        <w:rPr>
          <w:b/>
          <w:bCs/>
          <w:i/>
          <w:iCs/>
          <w:vertAlign w:val="superscript"/>
        </w:rPr>
        <w:t>15 </w:t>
      </w:r>
      <w:r w:rsidRPr="00384ABF">
        <w:rPr>
          <w:i/>
          <w:iCs/>
        </w:rPr>
        <w:t>As they talked and discussed these things with each other, Jesus himself came up and walked along with them; </w:t>
      </w:r>
      <w:r w:rsidRPr="00384ABF">
        <w:rPr>
          <w:b/>
          <w:bCs/>
          <w:i/>
          <w:iCs/>
          <w:vertAlign w:val="superscript"/>
        </w:rPr>
        <w:t>16 </w:t>
      </w:r>
      <w:r w:rsidRPr="00384ABF">
        <w:rPr>
          <w:i/>
          <w:iCs/>
        </w:rPr>
        <w:t>but they were kept from recognizing him.</w:t>
      </w:r>
    </w:p>
    <w:p w14:paraId="0AEBFA99" w14:textId="77777777" w:rsidR="00384ABF" w:rsidRPr="00384ABF" w:rsidRDefault="00384ABF" w:rsidP="00384ABF">
      <w:pPr>
        <w:jc w:val="both"/>
        <w:rPr>
          <w:i/>
          <w:iCs/>
        </w:rPr>
      </w:pPr>
      <w:r w:rsidRPr="00384ABF">
        <w:rPr>
          <w:b/>
          <w:bCs/>
          <w:i/>
          <w:iCs/>
          <w:vertAlign w:val="superscript"/>
        </w:rPr>
        <w:t>17 </w:t>
      </w:r>
      <w:r w:rsidRPr="00384ABF">
        <w:rPr>
          <w:i/>
          <w:iCs/>
        </w:rPr>
        <w:t>He asked them, “What are you discussing together as you walk along?”</w:t>
      </w:r>
    </w:p>
    <w:p w14:paraId="19F9680C" w14:textId="77777777" w:rsidR="00384ABF" w:rsidRPr="00384ABF" w:rsidRDefault="00384ABF" w:rsidP="00384ABF">
      <w:pPr>
        <w:jc w:val="both"/>
        <w:rPr>
          <w:i/>
          <w:iCs/>
        </w:rPr>
      </w:pPr>
      <w:r w:rsidRPr="00384ABF">
        <w:rPr>
          <w:i/>
          <w:iCs/>
        </w:rPr>
        <w:t>They stood still, their faces downcast. </w:t>
      </w:r>
      <w:r w:rsidRPr="00384ABF">
        <w:rPr>
          <w:b/>
          <w:bCs/>
          <w:i/>
          <w:iCs/>
          <w:vertAlign w:val="superscript"/>
        </w:rPr>
        <w:t>18 </w:t>
      </w:r>
      <w:r w:rsidRPr="00384ABF">
        <w:rPr>
          <w:i/>
          <w:iCs/>
        </w:rPr>
        <w:t>One of them, named Cleopas, asked him, “Are you the only one visiting Jerusalem who does not know the things that have happened there in these days?”</w:t>
      </w:r>
    </w:p>
    <w:p w14:paraId="10194B23" w14:textId="77777777" w:rsidR="00384ABF" w:rsidRPr="00384ABF" w:rsidRDefault="00384ABF" w:rsidP="00384ABF">
      <w:pPr>
        <w:jc w:val="both"/>
        <w:rPr>
          <w:i/>
          <w:iCs/>
        </w:rPr>
      </w:pPr>
      <w:r w:rsidRPr="00384ABF">
        <w:rPr>
          <w:b/>
          <w:bCs/>
          <w:i/>
          <w:iCs/>
          <w:vertAlign w:val="superscript"/>
        </w:rPr>
        <w:t>19 </w:t>
      </w:r>
      <w:r w:rsidRPr="00384ABF">
        <w:rPr>
          <w:i/>
          <w:iCs/>
        </w:rPr>
        <w:t>“What things?” he asked.</w:t>
      </w:r>
    </w:p>
    <w:p w14:paraId="356428BA" w14:textId="77777777" w:rsidR="00384ABF" w:rsidRPr="00384ABF" w:rsidRDefault="00384ABF" w:rsidP="00384ABF">
      <w:pPr>
        <w:jc w:val="both"/>
        <w:rPr>
          <w:i/>
          <w:iCs/>
        </w:rPr>
      </w:pPr>
      <w:r w:rsidRPr="00384ABF">
        <w:rPr>
          <w:i/>
          <w:iCs/>
        </w:rPr>
        <w:t>“About Jesus of Nazareth,” they replied. “He was a prophet, powerful in word and deed before God and all the people. </w:t>
      </w:r>
      <w:r w:rsidRPr="00384ABF">
        <w:rPr>
          <w:b/>
          <w:bCs/>
          <w:i/>
          <w:iCs/>
          <w:vertAlign w:val="superscript"/>
        </w:rPr>
        <w:t>20 </w:t>
      </w:r>
      <w:r w:rsidRPr="00384ABF">
        <w:rPr>
          <w:i/>
          <w:iCs/>
        </w:rPr>
        <w:t>The chief priests and our rulers handed him over to be sentenced to death, and they crucified him; </w:t>
      </w:r>
      <w:r w:rsidRPr="00384ABF">
        <w:rPr>
          <w:b/>
          <w:bCs/>
          <w:i/>
          <w:iCs/>
          <w:vertAlign w:val="superscript"/>
        </w:rPr>
        <w:t>21 </w:t>
      </w:r>
      <w:r w:rsidRPr="00384ABF">
        <w:rPr>
          <w:i/>
          <w:iCs/>
        </w:rPr>
        <w:t>but we had hoped that he was the one who was going to redeem Israel. And what is more, it is the third day since all this took place. </w:t>
      </w:r>
      <w:r w:rsidRPr="00384ABF">
        <w:rPr>
          <w:b/>
          <w:bCs/>
          <w:i/>
          <w:iCs/>
          <w:vertAlign w:val="superscript"/>
        </w:rPr>
        <w:t>22 </w:t>
      </w:r>
      <w:r w:rsidRPr="00384ABF">
        <w:rPr>
          <w:i/>
          <w:iCs/>
        </w:rPr>
        <w:t>In addition, some of our women amazed us. They went to the tomb early this morning </w:t>
      </w:r>
      <w:r w:rsidRPr="00384ABF">
        <w:rPr>
          <w:b/>
          <w:bCs/>
          <w:i/>
          <w:iCs/>
          <w:vertAlign w:val="superscript"/>
        </w:rPr>
        <w:t>23 </w:t>
      </w:r>
      <w:r w:rsidRPr="00384ABF">
        <w:rPr>
          <w:i/>
          <w:iCs/>
        </w:rPr>
        <w:t>but didn’t find his body. They came and told us that they had seen a vision of angels, who said he was alive. </w:t>
      </w:r>
      <w:r w:rsidRPr="00384ABF">
        <w:rPr>
          <w:b/>
          <w:bCs/>
          <w:i/>
          <w:iCs/>
          <w:vertAlign w:val="superscript"/>
        </w:rPr>
        <w:t>24 </w:t>
      </w:r>
      <w:r w:rsidRPr="00384ABF">
        <w:rPr>
          <w:i/>
          <w:iCs/>
        </w:rPr>
        <w:t>Then some of our companions went to the tomb and found it just as the women had said, but they did not see Jesus.”</w:t>
      </w:r>
    </w:p>
    <w:p w14:paraId="5E7B2516" w14:textId="77777777" w:rsidR="00384ABF" w:rsidRPr="00384ABF" w:rsidRDefault="00384ABF" w:rsidP="00384ABF">
      <w:pPr>
        <w:jc w:val="both"/>
        <w:rPr>
          <w:i/>
          <w:iCs/>
        </w:rPr>
      </w:pPr>
      <w:r w:rsidRPr="00384ABF">
        <w:rPr>
          <w:b/>
          <w:bCs/>
          <w:i/>
          <w:iCs/>
          <w:vertAlign w:val="superscript"/>
        </w:rPr>
        <w:t>25 </w:t>
      </w:r>
      <w:r w:rsidRPr="00384ABF">
        <w:rPr>
          <w:i/>
          <w:iCs/>
        </w:rPr>
        <w:t>He said to them, “How foolish you are, and how slow to believe all that the prophets have spoken! </w:t>
      </w:r>
      <w:r w:rsidRPr="00384ABF">
        <w:rPr>
          <w:b/>
          <w:bCs/>
          <w:i/>
          <w:iCs/>
          <w:vertAlign w:val="superscript"/>
        </w:rPr>
        <w:t>26 </w:t>
      </w:r>
      <w:r w:rsidRPr="00384ABF">
        <w:rPr>
          <w:i/>
          <w:iCs/>
        </w:rPr>
        <w:t>Did not the Messiah have to suffer these things and then enter his glory?” </w:t>
      </w:r>
      <w:r w:rsidRPr="00384ABF">
        <w:rPr>
          <w:b/>
          <w:bCs/>
          <w:i/>
          <w:iCs/>
          <w:vertAlign w:val="superscript"/>
        </w:rPr>
        <w:t>27 </w:t>
      </w:r>
      <w:r w:rsidRPr="00384ABF">
        <w:rPr>
          <w:i/>
          <w:iCs/>
        </w:rPr>
        <w:t>And beginning with Moses and all the Prophets, he explained to them what was said in all the Scriptures concerning himself.</w:t>
      </w:r>
    </w:p>
    <w:p w14:paraId="354A9BB4" w14:textId="77777777" w:rsidR="00384ABF" w:rsidRPr="00384ABF" w:rsidRDefault="00384ABF" w:rsidP="00384ABF">
      <w:pPr>
        <w:jc w:val="both"/>
        <w:rPr>
          <w:i/>
          <w:iCs/>
        </w:rPr>
      </w:pPr>
      <w:r w:rsidRPr="00384ABF">
        <w:rPr>
          <w:b/>
          <w:bCs/>
          <w:i/>
          <w:iCs/>
          <w:vertAlign w:val="superscript"/>
        </w:rPr>
        <w:lastRenderedPageBreak/>
        <w:t>28 </w:t>
      </w:r>
      <w:r w:rsidRPr="00384ABF">
        <w:rPr>
          <w:i/>
          <w:iCs/>
        </w:rPr>
        <w:t>As they approached the village to which they were going, Jesus continued on as if he were going farther. </w:t>
      </w:r>
      <w:r w:rsidRPr="00384ABF">
        <w:rPr>
          <w:b/>
          <w:bCs/>
          <w:i/>
          <w:iCs/>
          <w:vertAlign w:val="superscript"/>
        </w:rPr>
        <w:t>29 </w:t>
      </w:r>
      <w:r w:rsidRPr="00384ABF">
        <w:rPr>
          <w:i/>
          <w:iCs/>
        </w:rPr>
        <w:t>But they urged him strongly, “Stay with us, for it is nearly evening; the day is almost over.” So he went in to stay with them.</w:t>
      </w:r>
    </w:p>
    <w:p w14:paraId="0A4412A6" w14:textId="77777777" w:rsidR="00384ABF" w:rsidRPr="00384ABF" w:rsidRDefault="00384ABF" w:rsidP="00384ABF">
      <w:pPr>
        <w:jc w:val="both"/>
        <w:rPr>
          <w:i/>
          <w:iCs/>
        </w:rPr>
      </w:pPr>
      <w:r w:rsidRPr="00384ABF">
        <w:rPr>
          <w:b/>
          <w:bCs/>
          <w:i/>
          <w:iCs/>
          <w:vertAlign w:val="superscript"/>
        </w:rPr>
        <w:t>30 </w:t>
      </w:r>
      <w:r w:rsidRPr="00384ABF">
        <w:rPr>
          <w:i/>
          <w:iCs/>
        </w:rPr>
        <w:t>When he was at the table with them, he took bread, gave thanks, broke it and began to give it to them. </w:t>
      </w:r>
      <w:r w:rsidRPr="00384ABF">
        <w:rPr>
          <w:b/>
          <w:bCs/>
          <w:i/>
          <w:iCs/>
          <w:vertAlign w:val="superscript"/>
        </w:rPr>
        <w:t>31 </w:t>
      </w:r>
      <w:r w:rsidRPr="00384ABF">
        <w:rPr>
          <w:i/>
          <w:iCs/>
        </w:rPr>
        <w:t>Then their eyes were opened and they recognized him, and he disappeared from their sight. </w:t>
      </w:r>
      <w:r w:rsidRPr="00384ABF">
        <w:rPr>
          <w:b/>
          <w:bCs/>
          <w:i/>
          <w:iCs/>
          <w:vertAlign w:val="superscript"/>
        </w:rPr>
        <w:t>32 </w:t>
      </w:r>
      <w:r w:rsidRPr="00384ABF">
        <w:rPr>
          <w:i/>
          <w:iCs/>
        </w:rPr>
        <w:t>They asked each other, “Were not our hearts burning within us while he talked with us on the road and opened the Scriptures to us?”</w:t>
      </w:r>
    </w:p>
    <w:p w14:paraId="708C1E01" w14:textId="77777777" w:rsidR="00384ABF" w:rsidRPr="00384ABF" w:rsidRDefault="00384ABF" w:rsidP="00384ABF">
      <w:pPr>
        <w:jc w:val="both"/>
        <w:rPr>
          <w:i/>
          <w:iCs/>
        </w:rPr>
      </w:pPr>
      <w:r w:rsidRPr="00384ABF">
        <w:rPr>
          <w:b/>
          <w:bCs/>
          <w:i/>
          <w:iCs/>
          <w:vertAlign w:val="superscript"/>
        </w:rPr>
        <w:t>33 </w:t>
      </w:r>
      <w:r w:rsidRPr="00384ABF">
        <w:rPr>
          <w:i/>
          <w:iCs/>
        </w:rPr>
        <w:t>They got up and returned at once to Jerusalem. There they found the Eleven and those with them, assembled together </w:t>
      </w:r>
      <w:r w:rsidRPr="00384ABF">
        <w:rPr>
          <w:b/>
          <w:bCs/>
          <w:i/>
          <w:iCs/>
          <w:vertAlign w:val="superscript"/>
        </w:rPr>
        <w:t>34 </w:t>
      </w:r>
      <w:r w:rsidRPr="00384ABF">
        <w:rPr>
          <w:i/>
          <w:iCs/>
        </w:rPr>
        <w:t>and saying, “It is true! The Lord has risen and has appeared to Simon.” </w:t>
      </w:r>
      <w:r w:rsidRPr="00384ABF">
        <w:rPr>
          <w:b/>
          <w:bCs/>
          <w:i/>
          <w:iCs/>
          <w:vertAlign w:val="superscript"/>
        </w:rPr>
        <w:t>35 </w:t>
      </w:r>
      <w:r w:rsidRPr="00384ABF">
        <w:rPr>
          <w:i/>
          <w:iCs/>
        </w:rPr>
        <w:t>Then the two told what had happened on the way, and how Jesus was recognized by them when he broke the bread.</w:t>
      </w:r>
    </w:p>
    <w:p w14:paraId="2A1D26F9" w14:textId="77777777" w:rsidR="00384ABF" w:rsidRPr="00384ABF" w:rsidRDefault="00384ABF" w:rsidP="00384ABF">
      <w:pPr>
        <w:jc w:val="both"/>
        <w:rPr>
          <w:i/>
          <w:iCs/>
        </w:rPr>
      </w:pPr>
    </w:p>
    <w:p w14:paraId="6D838797" w14:textId="1803F085" w:rsidR="006C5BA2" w:rsidRDefault="006C5BA2" w:rsidP="00F13DB5">
      <w:pPr>
        <w:jc w:val="both"/>
      </w:pPr>
      <w:r w:rsidRPr="006C5BA2">
        <w:t>The companions on the road to Emmaus may well have been in despair. They’d built their hopes on Jesus, but were now disappointed that He didn’t appear to be all they’d dreamt of. Had they made the biggest mistake of their lives? Did they feel as if they’d just watched their whole world, their hopes and dreams, just crumble away? Jesus’ approach to these two men is fascinating. We see him literally walking alongside them, asking them questions – letting them speak,</w:t>
      </w:r>
      <w:r w:rsidR="00521D3A">
        <w:t xml:space="preserve"> and</w:t>
      </w:r>
      <w:r w:rsidRPr="006C5BA2">
        <w:t xml:space="preserve"> really listening to understand their pain. At any point in the journey, He could have revealed His glory, dispelling all of their doubts. But instead He chooses to start by listening. Then Jesus gently meets them where they are at – taking the time to explain the scriptures to them – helping them see things from another perspective. When we interact with people, do we take the time to walk alongside them? To meet them where they are, with all their questions and heartbreaks?</w:t>
      </w:r>
    </w:p>
    <w:p w14:paraId="21181CE4" w14:textId="39BD467B" w:rsidR="00326752" w:rsidRDefault="00A46F9D" w:rsidP="00F13DB5">
      <w:pPr>
        <w:jc w:val="both"/>
      </w:pPr>
      <w:r>
        <w:t xml:space="preserve">A vital aspect of </w:t>
      </w:r>
      <w:r w:rsidR="00FF535B">
        <w:t xml:space="preserve">walking with others through their mental diagnosis means that we are also called to </w:t>
      </w:r>
      <w:r w:rsidR="00C77669">
        <w:t>educate ourselves</w:t>
      </w:r>
      <w:r w:rsidR="00304777">
        <w:t xml:space="preserve"> about mental health medications and the role that they play in combating the debil</w:t>
      </w:r>
      <w:r w:rsidR="009E3279">
        <w:t>itating impact of mental illness.</w:t>
      </w:r>
      <w:r w:rsidR="00C77669">
        <w:t xml:space="preserve"> </w:t>
      </w:r>
      <w:r w:rsidR="00F7427A" w:rsidRPr="00F7427A">
        <w:t>Mental health medication can include:</w:t>
      </w:r>
    </w:p>
    <w:p w14:paraId="1DEE8F01" w14:textId="77777777" w:rsidR="00326752" w:rsidRDefault="00F7427A" w:rsidP="00F13DB5">
      <w:pPr>
        <w:jc w:val="both"/>
      </w:pPr>
      <w:r w:rsidRPr="00326752">
        <w:rPr>
          <w:b/>
          <w:bCs/>
          <w:u w:val="single"/>
        </w:rPr>
        <w:t>Antipsychotics</w:t>
      </w:r>
      <w:r w:rsidR="00326752" w:rsidRPr="00326752">
        <w:rPr>
          <w:b/>
          <w:bCs/>
          <w:u w:val="single"/>
        </w:rPr>
        <w:t>:</w:t>
      </w:r>
      <w:r w:rsidRPr="00F7427A">
        <w:t xml:space="preserve"> Used to treat psychosis, schizophrenia, sometimes other conditions like bipolar disorder, these medicines mainly reduce dopamine - a chemical in the brain which is overactive in psychotic illnesses like schizophrenia. </w:t>
      </w:r>
    </w:p>
    <w:p w14:paraId="451B0129" w14:textId="77777777" w:rsidR="00326752" w:rsidRDefault="00F7427A" w:rsidP="00F13DB5">
      <w:pPr>
        <w:jc w:val="both"/>
      </w:pPr>
      <w:r w:rsidRPr="00326752">
        <w:rPr>
          <w:b/>
          <w:bCs/>
          <w:u w:val="single"/>
        </w:rPr>
        <w:t>Antidepressants</w:t>
      </w:r>
      <w:r w:rsidR="00326752" w:rsidRPr="00326752">
        <w:rPr>
          <w:b/>
          <w:bCs/>
          <w:u w:val="single"/>
        </w:rPr>
        <w:t>:</w:t>
      </w:r>
      <w:r w:rsidRPr="00F7427A">
        <w:t xml:space="preserve"> Used to treat depression, anxiety and low mood, these mainly raise the levels of a chemical called serotonin, which is lowered in severe depression. </w:t>
      </w:r>
    </w:p>
    <w:p w14:paraId="1D8E4210" w14:textId="77777777" w:rsidR="00425619" w:rsidRDefault="00F7427A" w:rsidP="00F13DB5">
      <w:pPr>
        <w:jc w:val="both"/>
      </w:pPr>
      <w:r w:rsidRPr="00326752">
        <w:rPr>
          <w:b/>
          <w:bCs/>
          <w:u w:val="single"/>
        </w:rPr>
        <w:t>Mood stabilisers</w:t>
      </w:r>
      <w:r w:rsidR="00326752">
        <w:rPr>
          <w:b/>
          <w:bCs/>
          <w:u w:val="single"/>
        </w:rPr>
        <w:t>:</w:t>
      </w:r>
      <w:r w:rsidRPr="00F7427A">
        <w:t xml:space="preserve"> Used to treat bipolar depression or conditions where mood swings are causing difficulties. A variety of these exists, with different methods of action. </w:t>
      </w:r>
    </w:p>
    <w:p w14:paraId="197CC3C6" w14:textId="2717A22A" w:rsidR="00F7427A" w:rsidRDefault="00F7427A" w:rsidP="00F13DB5">
      <w:pPr>
        <w:jc w:val="both"/>
      </w:pPr>
      <w:r w:rsidRPr="00425619">
        <w:rPr>
          <w:b/>
          <w:bCs/>
          <w:u w:val="single"/>
        </w:rPr>
        <w:t>Hypnotics and anxiolytics</w:t>
      </w:r>
      <w:r w:rsidR="00425619" w:rsidRPr="00425619">
        <w:rPr>
          <w:b/>
          <w:bCs/>
          <w:u w:val="single"/>
        </w:rPr>
        <w:t>:</w:t>
      </w:r>
      <w:r w:rsidRPr="00F7427A">
        <w:t xml:space="preserve"> Used to treat the symptoms of anxiety and other related conditions such as insomnia. Some are taken short term to manage symptoms whilst others are prescribed longer term to produce a general reduction in anxiety.</w:t>
      </w:r>
    </w:p>
    <w:p w14:paraId="668383D5" w14:textId="77806D72" w:rsidR="009E3279" w:rsidRDefault="00984DA8" w:rsidP="00F13DB5">
      <w:pPr>
        <w:jc w:val="both"/>
      </w:pPr>
      <w:r w:rsidRPr="00984DA8">
        <w:t>Some Christians feel that we shouldn’t use chemicals which affect the brain and change our feelings. There can be down</w:t>
      </w:r>
      <w:r w:rsidR="003A4303">
        <w:t xml:space="preserve"> – </w:t>
      </w:r>
      <w:r w:rsidRPr="00984DA8">
        <w:t>sides to taking medication: some drugs come with side effects, which can be significant; and it’s possible to develop an over</w:t>
      </w:r>
      <w:r w:rsidR="003A4303">
        <w:t xml:space="preserve"> – </w:t>
      </w:r>
      <w:r w:rsidRPr="00984DA8">
        <w:t xml:space="preserve">reliance on medication. That said, mental health medication should be viewed in the same way as medication for physical health. We presumably wouldn’t criticise someone for a lack of faith if they take insulin for diabetes, or aspirin for a headache. Yet some people feel that </w:t>
      </w:r>
      <w:r w:rsidR="003A4303">
        <w:t>“</w:t>
      </w:r>
      <w:r w:rsidRPr="00984DA8">
        <w:t>real</w:t>
      </w:r>
      <w:r w:rsidR="003A4303">
        <w:t>”</w:t>
      </w:r>
      <w:r w:rsidRPr="00984DA8">
        <w:t xml:space="preserve"> Christians shouldn’t consider medication </w:t>
      </w:r>
      <w:r w:rsidRPr="00984DA8">
        <w:lastRenderedPageBreak/>
        <w:t>to manage mental health. Perhaps we should aim to find a middle ground, one which uses medication alongside spiritual, pastoral and social support.</w:t>
      </w:r>
    </w:p>
    <w:p w14:paraId="34FF4E03" w14:textId="77777777" w:rsidR="00517309" w:rsidRPr="00517309" w:rsidRDefault="00517309" w:rsidP="00517309"/>
    <w:p w14:paraId="416098BD" w14:textId="29019E52" w:rsidR="00517309" w:rsidRPr="00517309" w:rsidRDefault="00897605" w:rsidP="00554740">
      <w:pPr>
        <w:numPr>
          <w:ilvl w:val="0"/>
          <w:numId w:val="3"/>
        </w:numPr>
        <w:jc w:val="both"/>
        <w:rPr>
          <w:b/>
          <w:bCs/>
        </w:rPr>
      </w:pPr>
      <w:r>
        <w:rPr>
          <w:b/>
          <w:bCs/>
        </w:rPr>
        <w:t>In Luke 24:</w:t>
      </w:r>
      <w:r w:rsidR="00FF7CFF">
        <w:rPr>
          <w:b/>
          <w:bCs/>
        </w:rPr>
        <w:t xml:space="preserve">13 – 35, the name of one disciples is known (Cleopas) but the name of the other disciple remains </w:t>
      </w:r>
      <w:r w:rsidR="00300ADA">
        <w:rPr>
          <w:b/>
          <w:bCs/>
        </w:rPr>
        <w:t>unmentioned and unidentified. This is an invitation to insert our own name</w:t>
      </w:r>
      <w:r w:rsidR="00DC4C3C">
        <w:rPr>
          <w:b/>
          <w:bCs/>
        </w:rPr>
        <w:t xml:space="preserve"> into the narrative</w:t>
      </w:r>
      <w:r w:rsidR="00E36A79">
        <w:rPr>
          <w:b/>
          <w:bCs/>
        </w:rPr>
        <w:t>, because we all</w:t>
      </w:r>
      <w:r w:rsidR="00DC4C3C">
        <w:rPr>
          <w:b/>
          <w:bCs/>
        </w:rPr>
        <w:t xml:space="preserve"> experience the Emmaus Road in life. The Emmaus Road is when our past experiences </w:t>
      </w:r>
      <w:r w:rsidR="00E52FB8">
        <w:rPr>
          <w:b/>
          <w:bCs/>
        </w:rPr>
        <w:t>are disappointing and when our perception of the future holds very little potential for something better</w:t>
      </w:r>
      <w:r w:rsidR="00F36715">
        <w:rPr>
          <w:b/>
          <w:bCs/>
        </w:rPr>
        <w:t xml:space="preserve">. </w:t>
      </w:r>
      <w:r w:rsidR="00D57BE6">
        <w:rPr>
          <w:b/>
          <w:bCs/>
        </w:rPr>
        <w:t>In which ways have you experienced an Emmaus Road moment and season of life? How has Christ met you on that road</w:t>
      </w:r>
      <w:r w:rsidR="00CE1FFA">
        <w:rPr>
          <w:b/>
          <w:bCs/>
        </w:rPr>
        <w:t xml:space="preserve"> and what did Christ’s presence do for you? </w:t>
      </w:r>
      <w:r w:rsidR="00E36A79">
        <w:rPr>
          <w:b/>
          <w:bCs/>
        </w:rPr>
        <w:t xml:space="preserve"> </w:t>
      </w:r>
    </w:p>
    <w:p w14:paraId="31D067B9" w14:textId="0488AD44" w:rsidR="00517309" w:rsidRDefault="00600C5A" w:rsidP="00554740">
      <w:pPr>
        <w:numPr>
          <w:ilvl w:val="0"/>
          <w:numId w:val="3"/>
        </w:numPr>
        <w:jc w:val="both"/>
        <w:rPr>
          <w:b/>
          <w:bCs/>
        </w:rPr>
      </w:pPr>
      <w:r>
        <w:rPr>
          <w:b/>
          <w:bCs/>
        </w:rPr>
        <w:t xml:space="preserve">One of the first ways that we can combat and fight back against </w:t>
      </w:r>
      <w:r w:rsidR="00400259">
        <w:rPr>
          <w:b/>
          <w:bCs/>
        </w:rPr>
        <w:t xml:space="preserve">anxiety is by naming what triggers </w:t>
      </w:r>
      <w:r w:rsidR="00050C9C">
        <w:rPr>
          <w:b/>
          <w:bCs/>
        </w:rPr>
        <w:t xml:space="preserve">our anxiety. In Luke 24:19 </w:t>
      </w:r>
      <w:r w:rsidR="007C2CD3">
        <w:rPr>
          <w:b/>
          <w:bCs/>
        </w:rPr>
        <w:t>–</w:t>
      </w:r>
      <w:r w:rsidR="00050C9C">
        <w:rPr>
          <w:b/>
          <w:bCs/>
        </w:rPr>
        <w:t xml:space="preserve"> 24</w:t>
      </w:r>
      <w:r w:rsidR="007C2CD3">
        <w:rPr>
          <w:b/>
          <w:bCs/>
        </w:rPr>
        <w:t>, Jesus creates a space for these</w:t>
      </w:r>
      <w:r w:rsidR="004063D5">
        <w:rPr>
          <w:b/>
          <w:bCs/>
        </w:rPr>
        <w:t xml:space="preserve"> disciples to share, identify and name the events that have caused them to have a troubled spirit and anxious outlook on life. </w:t>
      </w:r>
      <w:r w:rsidR="00FA2C78">
        <w:rPr>
          <w:b/>
          <w:bCs/>
        </w:rPr>
        <w:t xml:space="preserve">We cannot heal from that which we are not willing to reveal as the source of our anxiety. </w:t>
      </w:r>
      <w:r w:rsidR="00910B70">
        <w:rPr>
          <w:b/>
          <w:bCs/>
        </w:rPr>
        <w:t xml:space="preserve">As you look at the scope of your life currently, what events, relationships, memories, places, etc. trigger you to be anxious and panicked about the future? </w:t>
      </w:r>
      <w:r w:rsidR="00CE1FFA">
        <w:rPr>
          <w:b/>
          <w:bCs/>
        </w:rPr>
        <w:t xml:space="preserve">What prevents us from admitting to ourselves the very things that triggers our anxieties? How can we overcome the obstacles that prevent us from </w:t>
      </w:r>
      <w:r w:rsidR="000E5C45">
        <w:rPr>
          <w:b/>
          <w:bCs/>
        </w:rPr>
        <w:t>being honest with ourselves?</w:t>
      </w:r>
      <w:r w:rsidR="001A574B">
        <w:rPr>
          <w:b/>
          <w:bCs/>
        </w:rPr>
        <w:t xml:space="preserve"> How does knowing God’s gracious and loving character help us </w:t>
      </w:r>
      <w:r w:rsidR="00D36BCB">
        <w:rPr>
          <w:b/>
          <w:bCs/>
        </w:rPr>
        <w:t>to be honest with ourselves about the triggering factors in our lives?</w:t>
      </w:r>
    </w:p>
    <w:p w14:paraId="6D9402D3" w14:textId="7CFB7E14" w:rsidR="007C2CD3" w:rsidRPr="00517309" w:rsidRDefault="007C2CD3" w:rsidP="00554740">
      <w:pPr>
        <w:numPr>
          <w:ilvl w:val="0"/>
          <w:numId w:val="3"/>
        </w:numPr>
        <w:jc w:val="both"/>
        <w:rPr>
          <w:b/>
          <w:bCs/>
        </w:rPr>
      </w:pPr>
      <w:r>
        <w:rPr>
          <w:b/>
          <w:bCs/>
        </w:rPr>
        <w:t xml:space="preserve">In recent years, people have become increasingly outspoken </w:t>
      </w:r>
      <w:r w:rsidR="00364A11">
        <w:rPr>
          <w:b/>
          <w:bCs/>
        </w:rPr>
        <w:t xml:space="preserve">about religious trauma that has caused </w:t>
      </w:r>
      <w:r w:rsidR="00125428">
        <w:rPr>
          <w:b/>
          <w:bCs/>
        </w:rPr>
        <w:t xml:space="preserve">and triggered their anxiety. </w:t>
      </w:r>
      <w:r w:rsidR="005E1085">
        <w:rPr>
          <w:b/>
          <w:bCs/>
        </w:rPr>
        <w:t xml:space="preserve">Religious trauma are any beliefs or experiences within religious / Christian contexts and circles that </w:t>
      </w:r>
      <w:r w:rsidR="00F430CF">
        <w:rPr>
          <w:b/>
          <w:bCs/>
        </w:rPr>
        <w:t xml:space="preserve">result in extreme anxiety for </w:t>
      </w:r>
      <w:r w:rsidR="00212DC6">
        <w:rPr>
          <w:b/>
          <w:bCs/>
        </w:rPr>
        <w:t xml:space="preserve">people of faith. What false and fear – based beliefs within Christian contexts persist today that causes anxiety? </w:t>
      </w:r>
      <w:r w:rsidR="00B54A4F">
        <w:rPr>
          <w:b/>
          <w:bCs/>
        </w:rPr>
        <w:t>What false beliefs and practices within the Christian community needs to be challenged and how can we challenge them?</w:t>
      </w:r>
    </w:p>
    <w:p w14:paraId="2327EE9D" w14:textId="7D294DE8" w:rsidR="00517309" w:rsidRPr="00517309" w:rsidRDefault="00517309" w:rsidP="00554740">
      <w:pPr>
        <w:numPr>
          <w:ilvl w:val="0"/>
          <w:numId w:val="3"/>
        </w:numPr>
        <w:jc w:val="both"/>
        <w:rPr>
          <w:b/>
          <w:bCs/>
        </w:rPr>
      </w:pPr>
      <w:r w:rsidRPr="00517309">
        <w:rPr>
          <w:b/>
          <w:bCs/>
        </w:rPr>
        <w:t xml:space="preserve">In </w:t>
      </w:r>
      <w:r w:rsidR="0095685C">
        <w:rPr>
          <w:b/>
          <w:bCs/>
        </w:rPr>
        <w:t xml:space="preserve">Luke 24:25 – 27, Jesus shifts the spotlight by reminding these disciples that </w:t>
      </w:r>
      <w:r w:rsidR="00F2330E">
        <w:rPr>
          <w:b/>
          <w:bCs/>
        </w:rPr>
        <w:t xml:space="preserve">the </w:t>
      </w:r>
      <w:r w:rsidR="00F36715">
        <w:rPr>
          <w:b/>
          <w:bCs/>
        </w:rPr>
        <w:t xml:space="preserve">story of life revolves around the Messiah, and not around </w:t>
      </w:r>
      <w:r w:rsidR="00B54A4F">
        <w:rPr>
          <w:b/>
          <w:bCs/>
        </w:rPr>
        <w:t xml:space="preserve">themselves. Often times, anxiety is increased exponentially when we think that </w:t>
      </w:r>
      <w:r w:rsidR="00F60006">
        <w:rPr>
          <w:b/>
          <w:bCs/>
        </w:rPr>
        <w:t xml:space="preserve">the spotlight of life is focused on us and that everyone around us is aware of the insecurities that we carry. </w:t>
      </w:r>
      <w:r w:rsidR="00C01746">
        <w:rPr>
          <w:b/>
          <w:bCs/>
        </w:rPr>
        <w:t xml:space="preserve">How can </w:t>
      </w:r>
      <w:r w:rsidR="004279B6">
        <w:rPr>
          <w:b/>
          <w:bCs/>
        </w:rPr>
        <w:t xml:space="preserve">acknowledging and knowing that God is the centre of existence, and not ourselves, reduce and help us to combat anxiety? </w:t>
      </w:r>
      <w:r w:rsidR="004F5ACC">
        <w:rPr>
          <w:b/>
          <w:bCs/>
        </w:rPr>
        <w:t>Why do we often make ourselves the centre of life’s story and think that the spotlight is always on us? How</w:t>
      </w:r>
      <w:r w:rsidR="00514E16">
        <w:rPr>
          <w:b/>
          <w:bCs/>
        </w:rPr>
        <w:t xml:space="preserve"> does it liberate us to know that Christ is the centre of our lives as well as the universe?</w:t>
      </w:r>
      <w:r w:rsidR="004F5ACC">
        <w:rPr>
          <w:b/>
          <w:bCs/>
        </w:rPr>
        <w:t xml:space="preserve"> </w:t>
      </w:r>
    </w:p>
    <w:p w14:paraId="4DF9BEAC" w14:textId="2936B114" w:rsidR="00514E16" w:rsidRPr="00514E16" w:rsidRDefault="00514E16" w:rsidP="00554740">
      <w:pPr>
        <w:numPr>
          <w:ilvl w:val="0"/>
          <w:numId w:val="3"/>
        </w:numPr>
        <w:jc w:val="both"/>
        <w:rPr>
          <w:b/>
          <w:bCs/>
        </w:rPr>
      </w:pPr>
      <w:r w:rsidRPr="00514E16">
        <w:rPr>
          <w:b/>
          <w:bCs/>
        </w:rPr>
        <w:t>In Luke 24:30 – 32, Jesus helps the</w:t>
      </w:r>
      <w:r>
        <w:rPr>
          <w:b/>
          <w:bCs/>
        </w:rPr>
        <w:t xml:space="preserve"> disciples to stop catastrophizing and expecting the worst possible outcome for their future by reminding them of his past faithfulness. These two disciples were not in the Upper Room when Jesus shared in the last supper with his disciples. Therefore, Jesus breaking bread </w:t>
      </w:r>
      <w:r w:rsidR="005C6398">
        <w:rPr>
          <w:b/>
          <w:bCs/>
        </w:rPr>
        <w:t xml:space="preserve">helps them not to look back at that moment, but rather the moment when Jesus fed the thousand with a few small loaves of bread. </w:t>
      </w:r>
      <w:r w:rsidR="00615ED2">
        <w:rPr>
          <w:b/>
          <w:bCs/>
        </w:rPr>
        <w:t xml:space="preserve">How does knowing God’s faithfulness in the past help us to deal with the anxiety of the future? When you’re in an anxious and panicked spiral, what </w:t>
      </w:r>
      <w:r w:rsidR="001D5B2D">
        <w:rPr>
          <w:b/>
          <w:bCs/>
        </w:rPr>
        <w:t xml:space="preserve">can you look back on as a sign of God’s presence and faithfulness in your life to </w:t>
      </w:r>
      <w:r w:rsidR="001D5B2D">
        <w:rPr>
          <w:b/>
          <w:bCs/>
        </w:rPr>
        <w:lastRenderedPageBreak/>
        <w:t>give you peace? Why do we often struggle to look backwards to what God has done in order to anticipate what God will do in the future?</w:t>
      </w:r>
    </w:p>
    <w:p w14:paraId="0A9FCC52" w14:textId="3F43EAEB" w:rsidR="00517309" w:rsidRDefault="006005E9" w:rsidP="00554740">
      <w:pPr>
        <w:numPr>
          <w:ilvl w:val="0"/>
          <w:numId w:val="3"/>
        </w:numPr>
        <w:jc w:val="both"/>
        <w:rPr>
          <w:b/>
          <w:bCs/>
        </w:rPr>
      </w:pPr>
      <w:r>
        <w:rPr>
          <w:b/>
          <w:bCs/>
        </w:rPr>
        <w:t xml:space="preserve">The final lesson that Luke 24:13 – 35 teaches us is that </w:t>
      </w:r>
      <w:r w:rsidR="00726143">
        <w:rPr>
          <w:b/>
          <w:bCs/>
        </w:rPr>
        <w:t xml:space="preserve">our stories, by God’s grace, is still being written. In Luke 24:33 – 35, the disciples are filled with a sense of awe and wonder when they realize that God’s salvation and </w:t>
      </w:r>
      <w:r w:rsidR="00EA257F">
        <w:rPr>
          <w:b/>
          <w:bCs/>
        </w:rPr>
        <w:t xml:space="preserve">grace is still unfolding in their lives. Why do we often put a full stop at places in our lives where God is simply placing a comma? </w:t>
      </w:r>
      <w:r w:rsidR="00CE2C2D">
        <w:rPr>
          <w:b/>
          <w:bCs/>
        </w:rPr>
        <w:t xml:space="preserve">How does it change our outlook on the things that we are worried and concerned about when we know that God’s </w:t>
      </w:r>
      <w:r w:rsidR="008F3341">
        <w:rPr>
          <w:b/>
          <w:bCs/>
        </w:rPr>
        <w:t xml:space="preserve">not done with us yet? What does it mean for you to see every disappointment in life, not as a period and full stop, but as a moment of </w:t>
      </w:r>
      <w:r w:rsidR="00554740">
        <w:rPr>
          <w:b/>
          <w:bCs/>
        </w:rPr>
        <w:t>redirection and continuation in your journey with God?</w:t>
      </w:r>
    </w:p>
    <w:p w14:paraId="45AF6492" w14:textId="77777777" w:rsidR="001D5B2D" w:rsidRPr="00517309" w:rsidRDefault="001D5B2D" w:rsidP="001D5B2D">
      <w:pPr>
        <w:rPr>
          <w:b/>
          <w:bCs/>
        </w:rPr>
      </w:pPr>
    </w:p>
    <w:p w14:paraId="2F6E18E4" w14:textId="77777777" w:rsidR="00517309" w:rsidRPr="00517309" w:rsidRDefault="00517309" w:rsidP="00517309">
      <w:pPr>
        <w:rPr>
          <w:b/>
          <w:bCs/>
          <w:u w:val="single"/>
        </w:rPr>
      </w:pPr>
      <w:r w:rsidRPr="00517309">
        <w:rPr>
          <w:b/>
          <w:bCs/>
          <w:u w:val="single"/>
        </w:rPr>
        <w:t>Group Challenge (Optional)</w:t>
      </w:r>
    </w:p>
    <w:p w14:paraId="2DBDB806" w14:textId="07D1598A" w:rsidR="00517309" w:rsidRPr="00517309" w:rsidRDefault="00517309" w:rsidP="00897605">
      <w:pPr>
        <w:jc w:val="both"/>
      </w:pPr>
      <w:r w:rsidRPr="00517309">
        <w:rPr>
          <w:b/>
          <w:bCs/>
          <w:i/>
          <w:iCs/>
        </w:rPr>
        <w:t xml:space="preserve">As the leader of the group, share the following: </w:t>
      </w:r>
      <w:r w:rsidRPr="00517309">
        <w:t xml:space="preserve">Looking at </w:t>
      </w:r>
      <w:r w:rsidR="0030427C">
        <w:t>the road to Emmaus</w:t>
      </w:r>
      <w:r w:rsidRPr="00517309">
        <w:t>, we see how</w:t>
      </w:r>
      <w:r w:rsidR="0030427C">
        <w:t xml:space="preserve"> Christ</w:t>
      </w:r>
      <w:r w:rsidRPr="00517309">
        <w:t xml:space="preserve"> responds to </w:t>
      </w:r>
      <w:r w:rsidR="0030427C">
        <w:t>Cleopas’ and an unnamed disciples’ anxiety about the future</w:t>
      </w:r>
      <w:r w:rsidRPr="00517309">
        <w:t xml:space="preserve">. </w:t>
      </w:r>
      <w:r w:rsidR="00712581">
        <w:t>Take some time to discuss these couple of questions</w:t>
      </w:r>
      <w:r w:rsidR="0068378B">
        <w:t xml:space="preserve">, as we seek to be a Bible study group who </w:t>
      </w:r>
      <w:r w:rsidR="00585243">
        <w:t xml:space="preserve">walks with </w:t>
      </w:r>
      <w:r w:rsidR="00897605">
        <w:t>siblings in the faith who are struggling with anxiety, worry and fear:</w:t>
      </w:r>
    </w:p>
    <w:p w14:paraId="0C41F0CD" w14:textId="77777777" w:rsidR="00E96C91" w:rsidRPr="00E96C91" w:rsidRDefault="00E96C91" w:rsidP="00897605">
      <w:pPr>
        <w:numPr>
          <w:ilvl w:val="0"/>
          <w:numId w:val="4"/>
        </w:numPr>
        <w:jc w:val="both"/>
        <w:rPr>
          <w:b/>
          <w:bCs/>
        </w:rPr>
      </w:pPr>
      <w:r w:rsidRPr="00E96C91">
        <w:rPr>
          <w:b/>
          <w:bCs/>
        </w:rPr>
        <w:t xml:space="preserve">What can we learn from Jesus’ approach to the men on the road to Emmaus? </w:t>
      </w:r>
    </w:p>
    <w:p w14:paraId="78802A9D" w14:textId="500288AB" w:rsidR="00E96C91" w:rsidRPr="00E96C91" w:rsidRDefault="00E96C91" w:rsidP="00897605">
      <w:pPr>
        <w:numPr>
          <w:ilvl w:val="0"/>
          <w:numId w:val="4"/>
        </w:numPr>
        <w:jc w:val="both"/>
        <w:rPr>
          <w:b/>
          <w:bCs/>
        </w:rPr>
      </w:pPr>
      <w:r w:rsidRPr="00E96C91">
        <w:rPr>
          <w:b/>
          <w:bCs/>
        </w:rPr>
        <w:t>How can we journey alongside people, not rushing in with judgement and instruction, but meeting them in their place of need, and allowing them to come to their own conclusion?</w:t>
      </w:r>
    </w:p>
    <w:p w14:paraId="2B06FF1E" w14:textId="1652908D" w:rsidR="00517309" w:rsidRPr="00517309" w:rsidRDefault="00517309" w:rsidP="00897605">
      <w:pPr>
        <w:jc w:val="both"/>
      </w:pPr>
      <w:r w:rsidRPr="00517309">
        <w:t>Encourage the group to come up with practical, specific ideas.</w:t>
      </w:r>
    </w:p>
    <w:p w14:paraId="4675DB5E" w14:textId="77777777" w:rsidR="00517309" w:rsidRPr="00517309" w:rsidRDefault="00517309" w:rsidP="00517309"/>
    <w:p w14:paraId="326D8B34" w14:textId="77777777" w:rsidR="00517309" w:rsidRPr="00517309" w:rsidRDefault="00517309" w:rsidP="00517309">
      <w:pPr>
        <w:rPr>
          <w:b/>
          <w:bCs/>
          <w:u w:val="single"/>
        </w:rPr>
      </w:pPr>
      <w:r w:rsidRPr="00517309">
        <w:rPr>
          <w:b/>
          <w:bCs/>
          <w:u w:val="single"/>
        </w:rPr>
        <w:t xml:space="preserve">Meditation (Optional) </w:t>
      </w:r>
    </w:p>
    <w:p w14:paraId="5AC10AFD" w14:textId="73FD14B5" w:rsidR="00517309" w:rsidRDefault="00517309" w:rsidP="00897605">
      <w:pPr>
        <w:jc w:val="both"/>
      </w:pPr>
      <w:r w:rsidRPr="00517309">
        <w:rPr>
          <w:b/>
          <w:bCs/>
          <w:i/>
          <w:iCs/>
        </w:rPr>
        <w:t xml:space="preserve">As an individual, </w:t>
      </w:r>
      <w:r w:rsidRPr="00517309">
        <w:t>you can use the following questions to reflect on your journey and where God might be leading you next</w:t>
      </w:r>
      <w:r w:rsidR="008B1206">
        <w:t>. Find a comfortable place to sit and then close your eyes, as you meditate on the followin</w:t>
      </w:r>
      <w:r w:rsidR="00583782">
        <w:t>g areas of your life</w:t>
      </w:r>
      <w:r w:rsidRPr="00517309">
        <w:t>:</w:t>
      </w:r>
    </w:p>
    <w:p w14:paraId="173441AE" w14:textId="77777777" w:rsidR="00583782" w:rsidRPr="00897605" w:rsidRDefault="00EE553E" w:rsidP="00897605">
      <w:pPr>
        <w:pStyle w:val="ListParagraph"/>
        <w:numPr>
          <w:ilvl w:val="0"/>
          <w:numId w:val="6"/>
        </w:numPr>
        <w:jc w:val="both"/>
        <w:rPr>
          <w:i/>
          <w:iCs/>
        </w:rPr>
      </w:pPr>
      <w:r w:rsidRPr="00897605">
        <w:rPr>
          <w:i/>
          <w:iCs/>
        </w:rPr>
        <w:t>Think of a time when you felt lost and confused and someone took the time to listen to you. What was going on?</w:t>
      </w:r>
    </w:p>
    <w:p w14:paraId="66A2E7CF" w14:textId="77777777" w:rsidR="00BC2B04" w:rsidRPr="00897605" w:rsidRDefault="00EE553E" w:rsidP="00897605">
      <w:pPr>
        <w:pStyle w:val="ListParagraph"/>
        <w:numPr>
          <w:ilvl w:val="0"/>
          <w:numId w:val="6"/>
        </w:numPr>
        <w:jc w:val="both"/>
        <w:rPr>
          <w:i/>
          <w:iCs/>
        </w:rPr>
      </w:pPr>
      <w:r w:rsidRPr="00897605">
        <w:rPr>
          <w:i/>
          <w:iCs/>
        </w:rPr>
        <w:t xml:space="preserve">Remember how you felt - anxious, confused, disappointed, hopeless? </w:t>
      </w:r>
    </w:p>
    <w:p w14:paraId="5E90A802" w14:textId="77777777" w:rsidR="00BC2B04" w:rsidRPr="00897605" w:rsidRDefault="00EE553E" w:rsidP="00897605">
      <w:pPr>
        <w:pStyle w:val="ListParagraph"/>
        <w:numPr>
          <w:ilvl w:val="0"/>
          <w:numId w:val="6"/>
        </w:numPr>
        <w:jc w:val="both"/>
        <w:rPr>
          <w:i/>
          <w:iCs/>
        </w:rPr>
      </w:pPr>
      <w:r w:rsidRPr="00897605">
        <w:rPr>
          <w:i/>
          <w:iCs/>
        </w:rPr>
        <w:t xml:space="preserve">Who took the time to listen to you? </w:t>
      </w:r>
    </w:p>
    <w:p w14:paraId="0B9E513E" w14:textId="77777777" w:rsidR="00BC2B04" w:rsidRPr="00897605" w:rsidRDefault="00EE553E" w:rsidP="00897605">
      <w:pPr>
        <w:pStyle w:val="ListParagraph"/>
        <w:numPr>
          <w:ilvl w:val="0"/>
          <w:numId w:val="6"/>
        </w:numPr>
        <w:jc w:val="both"/>
        <w:rPr>
          <w:i/>
          <w:iCs/>
        </w:rPr>
      </w:pPr>
      <w:r w:rsidRPr="00897605">
        <w:rPr>
          <w:i/>
          <w:iCs/>
        </w:rPr>
        <w:t>And how did that change things?</w:t>
      </w:r>
    </w:p>
    <w:p w14:paraId="2710D9E2" w14:textId="77777777" w:rsidR="00BC2B04" w:rsidRPr="00897605" w:rsidRDefault="00EE553E" w:rsidP="00897605">
      <w:pPr>
        <w:pStyle w:val="ListParagraph"/>
        <w:numPr>
          <w:ilvl w:val="0"/>
          <w:numId w:val="6"/>
        </w:numPr>
        <w:jc w:val="both"/>
        <w:rPr>
          <w:i/>
          <w:iCs/>
        </w:rPr>
      </w:pPr>
      <w:r w:rsidRPr="00897605">
        <w:rPr>
          <w:i/>
          <w:iCs/>
        </w:rPr>
        <w:t xml:space="preserve">Now think of someone that you know that may be struggling at the moment. </w:t>
      </w:r>
    </w:p>
    <w:p w14:paraId="37A9C2F3" w14:textId="7F2AC692" w:rsidR="00EE553E" w:rsidRPr="00897605" w:rsidRDefault="00EE553E" w:rsidP="00897605">
      <w:pPr>
        <w:pStyle w:val="ListParagraph"/>
        <w:numPr>
          <w:ilvl w:val="0"/>
          <w:numId w:val="6"/>
        </w:numPr>
        <w:jc w:val="both"/>
        <w:rPr>
          <w:i/>
          <w:iCs/>
        </w:rPr>
      </w:pPr>
      <w:r w:rsidRPr="00897605">
        <w:rPr>
          <w:i/>
          <w:iCs/>
        </w:rPr>
        <w:t>Could you be the person who takes the time to listen to them? A person who doesn’t try to fix things, but gently comes alongside to hear their pain and help them to understand their situation from a fresh point of view?</w:t>
      </w:r>
    </w:p>
    <w:p w14:paraId="6B5BA6E5" w14:textId="77777777" w:rsidR="00BC2B04" w:rsidRPr="00517309" w:rsidRDefault="00BC2B04" w:rsidP="00BC2B04"/>
    <w:p w14:paraId="3ACF6E71" w14:textId="77777777" w:rsidR="00517309" w:rsidRPr="00517309" w:rsidRDefault="00517309" w:rsidP="00517309">
      <w:pPr>
        <w:rPr>
          <w:b/>
          <w:bCs/>
          <w:u w:val="single"/>
        </w:rPr>
      </w:pPr>
      <w:r w:rsidRPr="00517309">
        <w:rPr>
          <w:b/>
          <w:bCs/>
          <w:u w:val="single"/>
        </w:rPr>
        <w:t>Close the session by praying this prayer (Or one of your own):</w:t>
      </w:r>
    </w:p>
    <w:p w14:paraId="42CCB96C" w14:textId="7A95C99D" w:rsidR="00517309" w:rsidRPr="00517309" w:rsidRDefault="00517309" w:rsidP="0082276B">
      <w:pPr>
        <w:jc w:val="both"/>
        <w:rPr>
          <w:i/>
          <w:iCs/>
        </w:rPr>
      </w:pPr>
      <w:r w:rsidRPr="00517309">
        <w:rPr>
          <w:i/>
          <w:iCs/>
        </w:rPr>
        <w:t>“</w:t>
      </w:r>
      <w:r w:rsidR="004F2B48" w:rsidRPr="004F2B48">
        <w:rPr>
          <w:i/>
          <w:iCs/>
        </w:rPr>
        <w:t xml:space="preserve">Lord Jesus Christ, who for love of our souls entered the deep darkness of the cross; we pray that </w:t>
      </w:r>
      <w:r w:rsidR="004F2B48">
        <w:rPr>
          <w:i/>
          <w:iCs/>
        </w:rPr>
        <w:t>Y</w:t>
      </w:r>
      <w:r w:rsidR="004F2B48" w:rsidRPr="004F2B48">
        <w:rPr>
          <w:i/>
          <w:iCs/>
        </w:rPr>
        <w:t xml:space="preserve">our love may surround all who are in darkness of great mental distress and who find it difficult to </w:t>
      </w:r>
      <w:r w:rsidR="004F2B48" w:rsidRPr="004F2B48">
        <w:rPr>
          <w:i/>
          <w:iCs/>
        </w:rPr>
        <w:lastRenderedPageBreak/>
        <w:t xml:space="preserve">pray for themselves. May they know that darkness and light are both alike to </w:t>
      </w:r>
      <w:r w:rsidR="0082276B">
        <w:rPr>
          <w:i/>
          <w:iCs/>
        </w:rPr>
        <w:t>Y</w:t>
      </w:r>
      <w:r w:rsidR="004F2B48" w:rsidRPr="004F2B48">
        <w:rPr>
          <w:i/>
          <w:iCs/>
        </w:rPr>
        <w:t xml:space="preserve">ou and that </w:t>
      </w:r>
      <w:r w:rsidR="0082276B">
        <w:rPr>
          <w:i/>
          <w:iCs/>
        </w:rPr>
        <w:t>Y</w:t>
      </w:r>
      <w:r w:rsidR="004F2B48" w:rsidRPr="004F2B48">
        <w:rPr>
          <w:i/>
          <w:iCs/>
        </w:rPr>
        <w:t xml:space="preserve">ou have promised never to fail them of forsake them. We ask it </w:t>
      </w:r>
      <w:r w:rsidR="004F2B48">
        <w:rPr>
          <w:i/>
          <w:iCs/>
        </w:rPr>
        <w:t>f</w:t>
      </w:r>
      <w:r w:rsidR="004F2B48" w:rsidRPr="004F2B48">
        <w:rPr>
          <w:i/>
          <w:iCs/>
        </w:rPr>
        <w:t xml:space="preserve">or </w:t>
      </w:r>
      <w:r w:rsidR="004F2B48">
        <w:rPr>
          <w:i/>
          <w:iCs/>
        </w:rPr>
        <w:t>Y</w:t>
      </w:r>
      <w:r w:rsidR="004F2B48" w:rsidRPr="004F2B48">
        <w:rPr>
          <w:i/>
          <w:iCs/>
        </w:rPr>
        <w:t>our name’s sake. Amen</w:t>
      </w:r>
      <w:r w:rsidR="004F2B48">
        <w:rPr>
          <w:i/>
          <w:iCs/>
        </w:rPr>
        <w:t>.”</w:t>
      </w:r>
    </w:p>
    <w:p w14:paraId="715116EF" w14:textId="77777777" w:rsidR="002729E8" w:rsidRDefault="002729E8"/>
    <w:sectPr w:rsidR="002729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41917"/>
    <w:multiLevelType w:val="hybridMultilevel"/>
    <w:tmpl w:val="568227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49E7C69"/>
    <w:multiLevelType w:val="hybridMultilevel"/>
    <w:tmpl w:val="2B748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79F4C08"/>
    <w:multiLevelType w:val="hybridMultilevel"/>
    <w:tmpl w:val="258E15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A7F6A3A"/>
    <w:multiLevelType w:val="hybridMultilevel"/>
    <w:tmpl w:val="17AA3C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4BB7D01"/>
    <w:multiLevelType w:val="hybridMultilevel"/>
    <w:tmpl w:val="CB0E7D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DDA73F3"/>
    <w:multiLevelType w:val="hybridMultilevel"/>
    <w:tmpl w:val="0A2A66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125415832">
    <w:abstractNumId w:val="2"/>
  </w:num>
  <w:num w:numId="2" w16cid:durableId="429349092">
    <w:abstractNumId w:val="4"/>
  </w:num>
  <w:num w:numId="3" w16cid:durableId="1542132499">
    <w:abstractNumId w:val="5"/>
  </w:num>
  <w:num w:numId="4" w16cid:durableId="461002081">
    <w:abstractNumId w:val="1"/>
  </w:num>
  <w:num w:numId="5" w16cid:durableId="1179931283">
    <w:abstractNumId w:val="0"/>
  </w:num>
  <w:num w:numId="6" w16cid:durableId="2062173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09"/>
    <w:rsid w:val="00027DEB"/>
    <w:rsid w:val="0004033F"/>
    <w:rsid w:val="00050C9C"/>
    <w:rsid w:val="00073512"/>
    <w:rsid w:val="00096800"/>
    <w:rsid w:val="000E3DF0"/>
    <w:rsid w:val="000E5C45"/>
    <w:rsid w:val="00125428"/>
    <w:rsid w:val="001A574B"/>
    <w:rsid w:val="001B18B7"/>
    <w:rsid w:val="001D5B2D"/>
    <w:rsid w:val="00212DC6"/>
    <w:rsid w:val="00252FE1"/>
    <w:rsid w:val="002729E8"/>
    <w:rsid w:val="00284F65"/>
    <w:rsid w:val="002F430E"/>
    <w:rsid w:val="002F4A9E"/>
    <w:rsid w:val="00300ADA"/>
    <w:rsid w:val="0030427C"/>
    <w:rsid w:val="00304777"/>
    <w:rsid w:val="00326752"/>
    <w:rsid w:val="00353A5C"/>
    <w:rsid w:val="00364A11"/>
    <w:rsid w:val="00384ABF"/>
    <w:rsid w:val="0039127E"/>
    <w:rsid w:val="003A4303"/>
    <w:rsid w:val="003B5B15"/>
    <w:rsid w:val="003C6E07"/>
    <w:rsid w:val="00400259"/>
    <w:rsid w:val="004063D5"/>
    <w:rsid w:val="004207FF"/>
    <w:rsid w:val="00425619"/>
    <w:rsid w:val="004279B6"/>
    <w:rsid w:val="00450FC2"/>
    <w:rsid w:val="004775FB"/>
    <w:rsid w:val="00482B8E"/>
    <w:rsid w:val="004C0308"/>
    <w:rsid w:val="004E6515"/>
    <w:rsid w:val="004F2B48"/>
    <w:rsid w:val="004F5ACC"/>
    <w:rsid w:val="00514E16"/>
    <w:rsid w:val="00517309"/>
    <w:rsid w:val="00521D3A"/>
    <w:rsid w:val="00554740"/>
    <w:rsid w:val="00583782"/>
    <w:rsid w:val="00585243"/>
    <w:rsid w:val="005C6398"/>
    <w:rsid w:val="005E1085"/>
    <w:rsid w:val="006005E9"/>
    <w:rsid w:val="00600C5A"/>
    <w:rsid w:val="00615ED2"/>
    <w:rsid w:val="0068378B"/>
    <w:rsid w:val="006C5BA2"/>
    <w:rsid w:val="006E1EC8"/>
    <w:rsid w:val="00711FC6"/>
    <w:rsid w:val="00712581"/>
    <w:rsid w:val="00726143"/>
    <w:rsid w:val="00772AF7"/>
    <w:rsid w:val="007C2CD3"/>
    <w:rsid w:val="007E74B3"/>
    <w:rsid w:val="0082276B"/>
    <w:rsid w:val="00866310"/>
    <w:rsid w:val="00897605"/>
    <w:rsid w:val="008A66B3"/>
    <w:rsid w:val="008B1206"/>
    <w:rsid w:val="008F3341"/>
    <w:rsid w:val="00910B70"/>
    <w:rsid w:val="0095685C"/>
    <w:rsid w:val="00984DA8"/>
    <w:rsid w:val="009B1762"/>
    <w:rsid w:val="009E3279"/>
    <w:rsid w:val="00A46F9D"/>
    <w:rsid w:val="00AA23F0"/>
    <w:rsid w:val="00AE2900"/>
    <w:rsid w:val="00B3602D"/>
    <w:rsid w:val="00B54A4F"/>
    <w:rsid w:val="00BC2B04"/>
    <w:rsid w:val="00BC39CC"/>
    <w:rsid w:val="00BD0914"/>
    <w:rsid w:val="00BE5120"/>
    <w:rsid w:val="00C01746"/>
    <w:rsid w:val="00C77669"/>
    <w:rsid w:val="00CB1F2D"/>
    <w:rsid w:val="00CE1FFA"/>
    <w:rsid w:val="00CE2C2D"/>
    <w:rsid w:val="00D36BCB"/>
    <w:rsid w:val="00D57BE6"/>
    <w:rsid w:val="00D82215"/>
    <w:rsid w:val="00DC4C3C"/>
    <w:rsid w:val="00E36A79"/>
    <w:rsid w:val="00E52FB8"/>
    <w:rsid w:val="00E96C91"/>
    <w:rsid w:val="00EA257F"/>
    <w:rsid w:val="00EE553E"/>
    <w:rsid w:val="00F07B1A"/>
    <w:rsid w:val="00F13DB5"/>
    <w:rsid w:val="00F2330E"/>
    <w:rsid w:val="00F26EE8"/>
    <w:rsid w:val="00F34FA8"/>
    <w:rsid w:val="00F36715"/>
    <w:rsid w:val="00F430CF"/>
    <w:rsid w:val="00F5504F"/>
    <w:rsid w:val="00F60006"/>
    <w:rsid w:val="00F7427A"/>
    <w:rsid w:val="00FA2C78"/>
    <w:rsid w:val="00FA4B6C"/>
    <w:rsid w:val="00FF535B"/>
    <w:rsid w:val="00FF7C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7182"/>
  <w15:chartTrackingRefBased/>
  <w15:docId w15:val="{022BB3E0-FFF7-4A57-9A2D-328E1061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309"/>
    <w:rPr>
      <w:rFonts w:eastAsiaTheme="majorEastAsia" w:cstheme="majorBidi"/>
      <w:color w:val="272727" w:themeColor="text1" w:themeTint="D8"/>
    </w:rPr>
  </w:style>
  <w:style w:type="paragraph" w:styleId="Title">
    <w:name w:val="Title"/>
    <w:basedOn w:val="Normal"/>
    <w:next w:val="Normal"/>
    <w:link w:val="TitleChar"/>
    <w:uiPriority w:val="10"/>
    <w:qFormat/>
    <w:rsid w:val="00517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309"/>
    <w:pPr>
      <w:spacing w:before="160"/>
      <w:jc w:val="center"/>
    </w:pPr>
    <w:rPr>
      <w:i/>
      <w:iCs/>
      <w:color w:val="404040" w:themeColor="text1" w:themeTint="BF"/>
    </w:rPr>
  </w:style>
  <w:style w:type="character" w:customStyle="1" w:styleId="QuoteChar">
    <w:name w:val="Quote Char"/>
    <w:basedOn w:val="DefaultParagraphFont"/>
    <w:link w:val="Quote"/>
    <w:uiPriority w:val="29"/>
    <w:rsid w:val="00517309"/>
    <w:rPr>
      <w:i/>
      <w:iCs/>
      <w:color w:val="404040" w:themeColor="text1" w:themeTint="BF"/>
    </w:rPr>
  </w:style>
  <w:style w:type="paragraph" w:styleId="ListParagraph">
    <w:name w:val="List Paragraph"/>
    <w:basedOn w:val="Normal"/>
    <w:uiPriority w:val="34"/>
    <w:qFormat/>
    <w:rsid w:val="00517309"/>
    <w:pPr>
      <w:ind w:left="720"/>
      <w:contextualSpacing/>
    </w:pPr>
  </w:style>
  <w:style w:type="character" w:styleId="IntenseEmphasis">
    <w:name w:val="Intense Emphasis"/>
    <w:basedOn w:val="DefaultParagraphFont"/>
    <w:uiPriority w:val="21"/>
    <w:qFormat/>
    <w:rsid w:val="00517309"/>
    <w:rPr>
      <w:i/>
      <w:iCs/>
      <w:color w:val="0F4761" w:themeColor="accent1" w:themeShade="BF"/>
    </w:rPr>
  </w:style>
  <w:style w:type="paragraph" w:styleId="IntenseQuote">
    <w:name w:val="Intense Quote"/>
    <w:basedOn w:val="Normal"/>
    <w:next w:val="Normal"/>
    <w:link w:val="IntenseQuoteChar"/>
    <w:uiPriority w:val="30"/>
    <w:qFormat/>
    <w:rsid w:val="00517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309"/>
    <w:rPr>
      <w:i/>
      <w:iCs/>
      <w:color w:val="0F4761" w:themeColor="accent1" w:themeShade="BF"/>
    </w:rPr>
  </w:style>
  <w:style w:type="character" w:styleId="IntenseReference">
    <w:name w:val="Intense Reference"/>
    <w:basedOn w:val="DefaultParagraphFont"/>
    <w:uiPriority w:val="32"/>
    <w:qFormat/>
    <w:rsid w:val="00517309"/>
    <w:rPr>
      <w:b/>
      <w:bCs/>
      <w:smallCaps/>
      <w:color w:val="0F4761" w:themeColor="accent1" w:themeShade="BF"/>
      <w:spacing w:val="5"/>
    </w:rPr>
  </w:style>
  <w:style w:type="character" w:styleId="Hyperlink">
    <w:name w:val="Hyperlink"/>
    <w:basedOn w:val="DefaultParagraphFont"/>
    <w:uiPriority w:val="99"/>
    <w:unhideWhenUsed/>
    <w:rsid w:val="00517309"/>
    <w:rPr>
      <w:color w:val="467886" w:themeColor="hyperlink"/>
      <w:u w:val="single"/>
    </w:rPr>
  </w:style>
  <w:style w:type="character" w:styleId="UnresolvedMention">
    <w:name w:val="Unresolved Mention"/>
    <w:basedOn w:val="DefaultParagraphFont"/>
    <w:uiPriority w:val="99"/>
    <w:semiHidden/>
    <w:unhideWhenUsed/>
    <w:rsid w:val="00517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fGaAIDKhGmw&amp;list=RDfGaAIDKhGmw&amp;start_radio=1" TargetMode="External"/><Relationship Id="rId5" Type="http://schemas.openxmlformats.org/officeDocument/2006/relationships/hyperlink" Target="https://www.youtube.com/watch?v=YVS6hTRgOOI&amp;list=RDYVS6hTRgOOI&amp;start_radio=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2762</Words>
  <Characters>15747</Characters>
  <Application>Microsoft Office Word</Application>
  <DocSecurity>0</DocSecurity>
  <Lines>131</Lines>
  <Paragraphs>36</Paragraphs>
  <ScaleCrop>false</ScaleCrop>
  <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O’Grady</dc:creator>
  <cp:keywords/>
  <dc:description/>
  <cp:lastModifiedBy>Damian O’Grady</cp:lastModifiedBy>
  <cp:revision>2</cp:revision>
  <dcterms:created xsi:type="dcterms:W3CDTF">2025-11-19T07:09:00Z</dcterms:created>
  <dcterms:modified xsi:type="dcterms:W3CDTF">2025-11-19T07:09:00Z</dcterms:modified>
</cp:coreProperties>
</file>